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3">
      <w:pPr>
        <w:rPr>
          <w:rFonts w:ascii="Arial" w:cs="Arial" w:eastAsia="Arial" w:hAnsi="Arial"/>
        </w:rPr>
      </w:pPr>
      <w:bookmarkStart w:colFirst="0" w:colLast="0" w:name="_heading=h.gjdgxs" w:id="0"/>
      <w:bookmarkEnd w:id="0"/>
      <w:r w:rsidDel="00000000" w:rsidR="00000000" w:rsidRPr="00000000">
        <w:rPr>
          <w:rFonts w:ascii="Arial" w:cs="Arial" w:eastAsia="Arial" w:hAnsi="Arial"/>
        </w:rPr>
        <w:drawing>
          <wp:inline distB="0" distT="0" distL="0" distR="0">
            <wp:extent cx="2412332" cy="703595"/>
            <wp:effectExtent b="0" l="0" r="0" t="0"/>
            <wp:docPr descr="A picture containing text, tableware, dishware&#10;&#10;Description automatically generated" id="63" name="image2.png"/>
            <a:graphic>
              <a:graphicData uri="http://schemas.openxmlformats.org/drawingml/2006/picture">
                <pic:pic>
                  <pic:nvPicPr>
                    <pic:cNvPr descr="A picture containing text, tableware, dishware&#10;&#10;Description automatically generated" id="0" name="image2.png"/>
                    <pic:cNvPicPr preferRelativeResize="0"/>
                  </pic:nvPicPr>
                  <pic:blipFill>
                    <a:blip r:embed="rId7"/>
                    <a:srcRect b="0" l="0" r="0" t="0"/>
                    <a:stretch>
                      <a:fillRect/>
                    </a:stretch>
                  </pic:blipFill>
                  <pic:spPr>
                    <a:xfrm>
                      <a:off x="0" y="0"/>
                      <a:ext cx="2412332" cy="70359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Arial" w:cs="Arial" w:eastAsia="Arial" w:hAnsi="Arial"/>
        </w:rPr>
      </w:pP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tl w:val="0"/>
        </w:rPr>
      </w:r>
    </w:p>
    <w:p w:rsidR="00000000" w:rsidDel="00000000" w:rsidP="00000000" w:rsidRDefault="00000000" w:rsidRPr="00000000" w14:paraId="00000006">
      <w:pPr>
        <w:pStyle w:val="Title"/>
        <w:spacing w:line="240" w:lineRule="auto"/>
        <w:rPr>
          <w:sz w:val="96"/>
          <w:szCs w:val="96"/>
        </w:rPr>
      </w:pPr>
      <w:bookmarkStart w:colFirst="0" w:colLast="0" w:name="_heading=h.30j0zll" w:id="1"/>
      <w:bookmarkEnd w:id="1"/>
      <w:r w:rsidDel="00000000" w:rsidR="00000000" w:rsidRPr="00000000">
        <w:rPr>
          <w:sz w:val="96"/>
          <w:szCs w:val="96"/>
          <w:rtl w:val="0"/>
        </w:rPr>
        <w:t xml:space="preserve">Business Plan Template</w:t>
      </w:r>
    </w:p>
    <w:p w:rsidR="00000000" w:rsidDel="00000000" w:rsidP="00000000" w:rsidRDefault="00000000" w:rsidRPr="00000000" w14:paraId="00000007">
      <w:pPr>
        <w:rPr>
          <w:rFonts w:ascii="Arial" w:cs="Arial" w:eastAsia="Arial" w:hAnsi="Arial"/>
        </w:rPr>
      </w:pPr>
      <w:r w:rsidDel="00000000" w:rsidR="00000000" w:rsidRPr="00000000">
        <w:rPr>
          <w:rtl w:val="0"/>
        </w:rPr>
      </w:r>
    </w:p>
    <w:p w:rsidR="00000000" w:rsidDel="00000000" w:rsidP="00000000" w:rsidRDefault="00000000" w:rsidRPr="00000000" w14:paraId="00000008">
      <w:pPr>
        <w:rPr>
          <w:rFonts w:ascii="Arial" w:cs="Arial" w:eastAsia="Arial" w:hAnsi="Arial"/>
        </w:rPr>
      </w:pPr>
      <w:bookmarkStart w:colFirst="0" w:colLast="0" w:name="_heading=h.1fob9te" w:id="2"/>
      <w:bookmarkEnd w:id="2"/>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552450</wp:posOffset>
            </wp:positionH>
            <wp:positionV relativeFrom="paragraph">
              <wp:posOffset>0</wp:posOffset>
            </wp:positionV>
            <wp:extent cx="5849620" cy="5295900"/>
            <wp:effectExtent b="0" l="0" r="0" t="0"/>
            <wp:wrapNone/>
            <wp:docPr descr="Two people talking on the phone&#10;&#10;Description automatically generated with medium confidence" id="62" name="image7.png"/>
            <a:graphic>
              <a:graphicData uri="http://schemas.openxmlformats.org/drawingml/2006/picture">
                <pic:pic>
                  <pic:nvPicPr>
                    <pic:cNvPr descr="Two people talking on the phone&#10;&#10;Description automatically generated with medium confidence" id="0" name="image7.png"/>
                    <pic:cNvPicPr preferRelativeResize="0"/>
                  </pic:nvPicPr>
                  <pic:blipFill>
                    <a:blip r:embed="rId8"/>
                    <a:srcRect b="0" l="0" r="0" t="0"/>
                    <a:stretch>
                      <a:fillRect/>
                    </a:stretch>
                  </pic:blipFill>
                  <pic:spPr>
                    <a:xfrm>
                      <a:off x="0" y="0"/>
                      <a:ext cx="5849620" cy="5295900"/>
                    </a:xfrm>
                    <a:prstGeom prst="rect"/>
                    <a:ln/>
                  </pic:spPr>
                </pic:pic>
              </a:graphicData>
            </a:graphic>
          </wp:anchor>
        </w:drawing>
      </w:r>
    </w:p>
    <w:p w:rsidR="00000000" w:rsidDel="00000000" w:rsidP="00000000" w:rsidRDefault="00000000" w:rsidRPr="00000000" w14:paraId="00000009">
      <w:pPr>
        <w:rPr>
          <w:rFonts w:ascii="Arial" w:cs="Arial" w:eastAsia="Arial" w:hAnsi="Arial"/>
        </w:rPr>
      </w:pPr>
      <w:r w:rsidDel="00000000" w:rsidR="00000000" w:rsidRPr="00000000">
        <w:rPr>
          <w:rtl w:val="0"/>
        </w:rPr>
      </w:r>
    </w:p>
    <w:p w:rsidR="00000000" w:rsidDel="00000000" w:rsidP="00000000" w:rsidRDefault="00000000" w:rsidRPr="00000000" w14:paraId="0000000A">
      <w:pPr>
        <w:pStyle w:val="Title"/>
        <w:rPr/>
      </w:pPr>
      <w:bookmarkStart w:colFirst="0" w:colLast="0" w:name="_heading=h.3znysh7" w:id="3"/>
      <w:bookmarkEnd w:id="3"/>
      <w:r w:rsidDel="00000000" w:rsidR="00000000" w:rsidRPr="00000000">
        <w:br w:type="page"/>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-1024887</wp:posOffset>
            </wp:positionH>
            <wp:positionV relativeFrom="paragraph">
              <wp:posOffset>0</wp:posOffset>
            </wp:positionV>
            <wp:extent cx="5403215" cy="3333750"/>
            <wp:effectExtent b="0" l="0" r="0" t="0"/>
            <wp:wrapNone/>
            <wp:docPr descr="Background pattern&#10;&#10;Description automatically generated" id="66" name="image1.png"/>
            <a:graphic>
              <a:graphicData uri="http://schemas.openxmlformats.org/drawingml/2006/picture">
                <pic:pic>
                  <pic:nvPicPr>
                    <pic:cNvPr descr="Background pattern&#10;&#10;Description automatically generated" id="0" name="image1.png"/>
                    <pic:cNvPicPr preferRelativeResize="0"/>
                  </pic:nvPicPr>
                  <pic:blipFill>
                    <a:blip r:embed="rId9"/>
                    <a:srcRect b="0" l="0" r="0" t="0"/>
                    <a:stretch>
                      <a:fillRect/>
                    </a:stretch>
                  </pic:blipFill>
                  <pic:spPr>
                    <a:xfrm>
                      <a:off x="0" y="0"/>
                      <a:ext cx="5403215" cy="3333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4425950</wp:posOffset>
            </wp:positionH>
            <wp:positionV relativeFrom="paragraph">
              <wp:posOffset>2137410</wp:posOffset>
            </wp:positionV>
            <wp:extent cx="2127885" cy="756285"/>
            <wp:effectExtent b="0" l="0" r="0" t="0"/>
            <wp:wrapNone/>
            <wp:docPr descr="Graphical user interface&#10;&#10;Description automatically generated with medium confidence" id="65" name="image4.png"/>
            <a:graphic>
              <a:graphicData uri="http://schemas.openxmlformats.org/drawingml/2006/picture">
                <pic:pic>
                  <pic:nvPicPr>
                    <pic:cNvPr descr="Graphical user interface&#10;&#10;Description automatically generated with medium confidence" id="0" name="image4.png"/>
                    <pic:cNvPicPr preferRelativeResize="0"/>
                  </pic:nvPicPr>
                  <pic:blipFill>
                    <a:blip r:embed="rId10"/>
                    <a:srcRect b="0" l="0" r="0" t="0"/>
                    <a:stretch>
                      <a:fillRect/>
                    </a:stretch>
                  </pic:blipFill>
                  <pic:spPr>
                    <a:xfrm>
                      <a:off x="0" y="0"/>
                      <a:ext cx="2127885" cy="756285"/>
                    </a:xfrm>
                    <a:prstGeom prst="rect"/>
                    <a:ln/>
                  </pic:spPr>
                </pic:pic>
              </a:graphicData>
            </a:graphic>
          </wp:anchor>
        </w:drawing>
      </w:r>
    </w:p>
    <w:p w:rsidR="00000000" w:rsidDel="00000000" w:rsidP="00000000" w:rsidRDefault="00000000" w:rsidRPr="00000000" w14:paraId="0000000B">
      <w:pPr>
        <w:pStyle w:val="Title"/>
        <w:rPr/>
      </w:pP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rPr>
      </w:pPr>
      <w:r w:rsidDel="00000000" w:rsidR="00000000" w:rsidRPr="00000000">
        <w:rPr>
          <w:rtl w:val="0"/>
        </w:rPr>
      </w:r>
    </w:p>
    <w:p w:rsidR="00000000" w:rsidDel="00000000" w:rsidP="00000000" w:rsidRDefault="00000000" w:rsidRPr="00000000" w14:paraId="0000000F">
      <w:pPr>
        <w:rPr>
          <w:rFonts w:ascii="Arial" w:cs="Arial" w:eastAsia="Arial" w:hAnsi="Arial"/>
        </w:rPr>
      </w:pPr>
      <w:r w:rsidDel="00000000" w:rsidR="00000000" w:rsidRPr="00000000">
        <w:rPr>
          <w:rtl w:val="0"/>
        </w:rPr>
      </w:r>
    </w:p>
    <w:p w:rsidR="00000000" w:rsidDel="00000000" w:rsidP="00000000" w:rsidRDefault="00000000" w:rsidRPr="00000000" w14:paraId="00000010">
      <w:pPr>
        <w:rPr>
          <w:rFonts w:ascii="Arial" w:cs="Arial" w:eastAsia="Arial" w:hAnsi="Arial"/>
        </w:rPr>
      </w:pPr>
      <w:r w:rsidDel="00000000" w:rsidR="00000000" w:rsidRPr="00000000">
        <w:rPr>
          <w:rtl w:val="0"/>
        </w:rPr>
      </w:r>
    </w:p>
    <w:p w:rsidR="00000000" w:rsidDel="00000000" w:rsidP="00000000" w:rsidRDefault="00000000" w:rsidRPr="00000000" w14:paraId="00000011">
      <w:pPr>
        <w:pStyle w:val="Title"/>
        <w:rPr/>
      </w:pPr>
      <w:bookmarkStart w:colFirst="0" w:colLast="0" w:name="_heading=h.2et92p0" w:id="4"/>
      <w:bookmarkEnd w:id="4"/>
      <w:r w:rsidDel="00000000" w:rsidR="00000000" w:rsidRPr="00000000">
        <w:rPr>
          <w:rtl w:val="0"/>
        </w:rPr>
        <w:t xml:space="preserve">Your Business Name </w:t>
      </w:r>
    </w:p>
    <w:p w:rsidR="00000000" w:rsidDel="00000000" w:rsidP="00000000" w:rsidRDefault="00000000" w:rsidRPr="00000000" w14:paraId="00000012">
      <w:pPr>
        <w:pStyle w:val="Title"/>
        <w:rPr/>
      </w:pPr>
      <w:bookmarkStart w:colFirst="0" w:colLast="0" w:name="_heading=h.tyjcwt" w:id="5"/>
      <w:bookmarkEnd w:id="5"/>
      <w:r w:rsidDel="00000000" w:rsidR="00000000" w:rsidRPr="00000000">
        <w:rPr>
          <w:rtl w:val="0"/>
        </w:rPr>
        <w:t xml:space="preserve">Goes Here</w:t>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rPr>
      </w:pPr>
      <w:r w:rsidDel="00000000" w:rsidR="00000000" w:rsidRPr="00000000">
        <w:rPr>
          <w:rtl w:val="0"/>
        </w:rPr>
      </w:r>
    </w:p>
    <w:p w:rsidR="00000000" w:rsidDel="00000000" w:rsidP="00000000" w:rsidRDefault="00000000" w:rsidRPr="00000000" w14:paraId="00000015">
      <w:pPr>
        <w:pStyle w:val="Heading2"/>
        <w:rPr/>
      </w:pPr>
      <w:bookmarkStart w:colFirst="0" w:colLast="0" w:name="_heading=h.3dy6vkm" w:id="6"/>
      <w:bookmarkEnd w:id="6"/>
      <w:r w:rsidDel="00000000" w:rsidR="00000000" w:rsidRPr="00000000">
        <w:rPr>
          <w:rtl w:val="0"/>
        </w:rPr>
        <w:t xml:space="preserve">Author: </w:t>
      </w:r>
    </w:p>
    <w:p w:rsidR="00000000" w:rsidDel="00000000" w:rsidP="00000000" w:rsidRDefault="00000000" w:rsidRPr="00000000" w14:paraId="00000016">
      <w:pPr>
        <w:pStyle w:val="Heading2"/>
        <w:rPr/>
      </w:pPr>
      <w:bookmarkStart w:colFirst="0" w:colLast="0" w:name="_heading=h.1t3h5sf" w:id="7"/>
      <w:bookmarkEnd w:id="7"/>
      <w:r w:rsidDel="00000000" w:rsidR="00000000" w:rsidRPr="00000000">
        <w:rPr>
          <w:rtl w:val="0"/>
        </w:rPr>
        <w:t xml:space="preserve">Date: </w:t>
      </w:r>
    </w:p>
    <w:p w:rsidR="00000000" w:rsidDel="00000000" w:rsidP="00000000" w:rsidRDefault="00000000" w:rsidRPr="00000000" w14:paraId="00000017">
      <w:pPr>
        <w:rPr>
          <w:rFonts w:ascii="Arial" w:cs="Arial" w:eastAsia="Arial" w:hAnsi="Arial"/>
        </w:rPr>
      </w:pP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rPr>
          <w:rtl w:val="0"/>
        </w:rPr>
      </w:r>
    </w:p>
    <w:p w:rsidR="00000000" w:rsidDel="00000000" w:rsidP="00000000" w:rsidRDefault="00000000" w:rsidRPr="00000000" w14:paraId="00000019">
      <w:pPr>
        <w:rPr>
          <w:rFonts w:ascii="Arial" w:cs="Arial" w:eastAsia="Arial" w:hAnsi="Arial"/>
        </w:rPr>
      </w:pP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tl w:val="0"/>
        </w:rPr>
      </w:r>
    </w:p>
    <w:p w:rsidR="00000000" w:rsidDel="00000000" w:rsidP="00000000" w:rsidRDefault="00000000" w:rsidRPr="00000000" w14:paraId="0000001B">
      <w:pPr>
        <w:rPr>
          <w:rFonts w:ascii="Arial" w:cs="Arial" w:eastAsia="Arial" w:hAnsi="Arial"/>
        </w:rPr>
      </w:pPr>
      <w:r w:rsidDel="00000000" w:rsidR="00000000" w:rsidRPr="00000000">
        <w:rPr>
          <w:rtl w:val="0"/>
        </w:rPr>
      </w:r>
    </w:p>
    <w:p w:rsidR="00000000" w:rsidDel="00000000" w:rsidP="00000000" w:rsidRDefault="00000000" w:rsidRPr="00000000" w14:paraId="0000001C">
      <w:pPr>
        <w:rPr>
          <w:rFonts w:ascii="Arial" w:cs="Arial" w:eastAsia="Arial" w:hAnsi="Arial"/>
        </w:rPr>
      </w:pPr>
      <w:r w:rsidDel="00000000" w:rsidR="00000000" w:rsidRPr="00000000">
        <w:rPr>
          <w:rtl w:val="0"/>
        </w:rPr>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6781800</wp:posOffset>
                </wp:positionV>
                <wp:extent cx="6114415" cy="1757045"/>
                <wp:effectExtent b="0" l="0" r="0" t="0"/>
                <wp:wrapNone/>
                <wp:docPr id="60" name=""/>
                <a:graphic>
                  <a:graphicData uri="http://schemas.microsoft.com/office/word/2010/wordprocessingShape">
                    <wps:wsp>
                      <wps:cNvSpPr/>
                      <wps:cNvPr id="13" name="Shape 13"/>
                      <wps:spPr>
                        <a:xfrm>
                          <a:off x="2298318" y="2911003"/>
                          <a:ext cx="6095365" cy="1737995"/>
                        </a:xfrm>
                        <a:prstGeom prst="rect">
                          <a:avLst/>
                        </a:prstGeom>
                        <a:solidFill>
                          <a:srgbClr val="0566C6"/>
                        </a:solidFill>
                        <a:ln>
                          <a:noFill/>
                        </a:ln>
                      </wps:spPr>
                      <wps:txbx>
                        <w:txbxContent>
                          <w:p w:rsidR="00000000" w:rsidDel="00000000" w:rsidP="00000000" w:rsidRDefault="00000000" w:rsidRPr="00000000">
                            <w:pPr>
                              <w:spacing w:after="12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c4faf0"/>
                                <w:sz w:val="32"/>
                                <w:vertAlign w:val="baseline"/>
                              </w:rPr>
                              <w:t xml:space="preserve">Instructions for use:</w:t>
                            </w:r>
                          </w:p>
                          <w:p w:rsidR="00000000" w:rsidDel="00000000" w:rsidP="00000000" w:rsidRDefault="00000000" w:rsidRPr="00000000">
                            <w:pPr>
                              <w:spacing w:after="40" w:before="0" w:line="275.00000953674316"/>
                              <w:ind w:left="530" w:right="0" w:firstLine="700"/>
                              <w:jc w:val="left"/>
                              <w:textDirection w:val="btLr"/>
                            </w:pPr>
                            <w:r w:rsidDel="00000000" w:rsidR="00000000" w:rsidRPr="00000000">
                              <w:rPr>
                                <w:rFonts w:ascii="Arial" w:cs="Arial" w:eastAsia="Arial" w:hAnsi="Arial"/>
                                <w:b w:val="1"/>
                                <w:i w:val="0"/>
                                <w:smallCaps w:val="0"/>
                                <w:strike w:val="0"/>
                                <w:color w:val="c4faf0"/>
                                <w:sz w:val="32"/>
                                <w:vertAlign w:val="baseline"/>
                              </w:rPr>
                            </w:r>
                            <w:r w:rsidDel="00000000" w:rsidR="00000000" w:rsidRPr="00000000">
                              <w:rPr>
                                <w:rFonts w:ascii="Graphik Regular" w:cs="Graphik Regular" w:eastAsia="Graphik Regular" w:hAnsi="Graphik Regular"/>
                                <w:b w:val="0"/>
                                <w:i w:val="0"/>
                                <w:smallCaps w:val="0"/>
                                <w:strike w:val="0"/>
                                <w:color w:val="ffffff"/>
                                <w:sz w:val="28"/>
                                <w:vertAlign w:val="baseline"/>
                              </w:rPr>
                              <w:t xml:space="preserve">Save a blank copy of this document</w:t>
                            </w:r>
                          </w:p>
                          <w:p w:rsidR="00000000" w:rsidDel="00000000" w:rsidP="00000000" w:rsidRDefault="00000000" w:rsidRPr="00000000">
                            <w:pPr>
                              <w:spacing w:after="40" w:before="0" w:line="275.00000953674316"/>
                              <w:ind w:left="530" w:right="0" w:firstLine="700"/>
                              <w:jc w:val="left"/>
                              <w:textDirection w:val="btLr"/>
                            </w:pPr>
                            <w:r w:rsidDel="00000000" w:rsidR="00000000" w:rsidRPr="00000000">
                              <w:rPr>
                                <w:rFonts w:ascii="Graphik Regular" w:cs="Graphik Regular" w:eastAsia="Graphik Regular" w:hAnsi="Graphik Regular"/>
                                <w:b w:val="0"/>
                                <w:i w:val="0"/>
                                <w:smallCaps w:val="0"/>
                                <w:strike w:val="0"/>
                                <w:color w:val="ffffff"/>
                                <w:sz w:val="28"/>
                                <w:vertAlign w:val="baseline"/>
                              </w:rPr>
                            </w:r>
                            <w:r w:rsidDel="00000000" w:rsidR="00000000" w:rsidRPr="00000000">
                              <w:rPr>
                                <w:rFonts w:ascii="Graphik Regular" w:cs="Graphik Regular" w:eastAsia="Graphik Regular" w:hAnsi="Graphik Regular"/>
                                <w:b w:val="0"/>
                                <w:i w:val="0"/>
                                <w:smallCaps w:val="0"/>
                                <w:strike w:val="0"/>
                                <w:color w:val="ffffff"/>
                                <w:sz w:val="28"/>
                                <w:vertAlign w:val="baseline"/>
                              </w:rPr>
                              <w:t xml:space="preserve">Read light blue shaded boxes for instructions on each section</w:t>
                            </w:r>
                          </w:p>
                          <w:p w:rsidR="00000000" w:rsidDel="00000000" w:rsidP="00000000" w:rsidRDefault="00000000" w:rsidRPr="00000000">
                            <w:pPr>
                              <w:spacing w:after="40" w:before="0" w:line="275.00000953674316"/>
                              <w:ind w:left="530" w:right="0" w:firstLine="700"/>
                              <w:jc w:val="left"/>
                              <w:textDirection w:val="btLr"/>
                            </w:pPr>
                            <w:r w:rsidDel="00000000" w:rsidR="00000000" w:rsidRPr="00000000">
                              <w:rPr>
                                <w:rFonts w:ascii="Graphik Regular" w:cs="Graphik Regular" w:eastAsia="Graphik Regular" w:hAnsi="Graphik Regular"/>
                                <w:b w:val="0"/>
                                <w:i w:val="0"/>
                                <w:smallCaps w:val="0"/>
                                <w:strike w:val="0"/>
                                <w:color w:val="ffffff"/>
                                <w:sz w:val="28"/>
                                <w:vertAlign w:val="baseline"/>
                              </w:rPr>
                            </w:r>
                            <w:r w:rsidDel="00000000" w:rsidR="00000000" w:rsidRPr="00000000">
                              <w:rPr>
                                <w:rFonts w:ascii="Graphik Regular" w:cs="Graphik Regular" w:eastAsia="Graphik Regular" w:hAnsi="Graphik Regular"/>
                                <w:b w:val="0"/>
                                <w:i w:val="0"/>
                                <w:smallCaps w:val="0"/>
                                <w:strike w:val="0"/>
                                <w:color w:val="ffffff"/>
                                <w:sz w:val="28"/>
                                <w:vertAlign w:val="baseline"/>
                              </w:rPr>
                              <w:t xml:space="preserve">Delete instructions after completing; to delete, highlight the shaded text box and click delete.</w:t>
                            </w:r>
                          </w:p>
                        </w:txbxContent>
                      </wps:txbx>
                      <wps:bodyPr anchorCtr="0" anchor="ctr" bIns="45700" lIns="216000" spcFirstLastPara="1" rIns="2160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6781800</wp:posOffset>
                </wp:positionV>
                <wp:extent cx="6114415" cy="1757045"/>
                <wp:effectExtent b="0" l="0" r="0" t="0"/>
                <wp:wrapNone/>
                <wp:docPr id="60"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6114415" cy="1757045"/>
                        </a:xfrm>
                        <a:prstGeom prst="rect"/>
                        <a:ln/>
                      </pic:spPr>
                    </pic:pic>
                  </a:graphicData>
                </a:graphic>
              </wp:anchor>
            </w:drawing>
          </mc:Fallback>
        </mc:AlternateContent>
      </w:r>
    </w:p>
    <w:p w:rsidR="00000000" w:rsidDel="00000000" w:rsidP="00000000" w:rsidRDefault="00000000" w:rsidRPr="00000000" w14:paraId="0000001F">
      <w:pPr>
        <w:rPr>
          <w:rFonts w:ascii="Arial" w:cs="Arial" w:eastAsia="Arial" w:hAnsi="Arial"/>
        </w:rPr>
      </w:pP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tl w:val="0"/>
        </w:rPr>
      </w:r>
    </w:p>
    <w:p w:rsidR="00000000" w:rsidDel="00000000" w:rsidP="00000000" w:rsidRDefault="00000000" w:rsidRPr="00000000" w14:paraId="00000021">
      <w:pPr>
        <w:rPr>
          <w:rFonts w:ascii="Arial" w:cs="Arial" w:eastAsia="Arial" w:hAnsi="Arial"/>
        </w:rPr>
      </w:pPr>
      <w:r w:rsidDel="00000000" w:rsidR="00000000" w:rsidRPr="00000000">
        <w:rPr>
          <w:rtl w:val="0"/>
        </w:rPr>
      </w:r>
    </w:p>
    <w:p w:rsidR="00000000" w:rsidDel="00000000" w:rsidP="00000000" w:rsidRDefault="00000000" w:rsidRPr="00000000" w14:paraId="00000022">
      <w:pPr>
        <w:rPr>
          <w:rFonts w:ascii="Arial" w:cs="Arial" w:eastAsia="Arial" w:hAnsi="Arial"/>
        </w:rPr>
      </w:pPr>
      <w:r w:rsidDel="00000000" w:rsidR="00000000" w:rsidRPr="00000000">
        <w:rPr>
          <w:rtl w:val="0"/>
        </w:rPr>
      </w:r>
    </w:p>
    <w:p w:rsidR="00000000" w:rsidDel="00000000" w:rsidP="00000000" w:rsidRDefault="00000000" w:rsidRPr="00000000" w14:paraId="00000023">
      <w:pPr>
        <w:rPr>
          <w:rFonts w:ascii="Arial" w:cs="Arial" w:eastAsia="Arial" w:hAnsi="Arial"/>
        </w:rPr>
      </w:pPr>
      <w:r w:rsidDel="00000000" w:rsidR="00000000" w:rsidRPr="00000000">
        <w:rPr>
          <w:rtl w:val="0"/>
        </w:rPr>
      </w:r>
    </w:p>
    <w:p w:rsidR="00000000" w:rsidDel="00000000" w:rsidP="00000000" w:rsidRDefault="00000000" w:rsidRPr="00000000" w14:paraId="00000024">
      <w:pPr>
        <w:rPr>
          <w:rFonts w:ascii="Arial" w:cs="Arial" w:eastAsia="Arial" w:hAnsi="Arial"/>
        </w:rPr>
      </w:pPr>
      <w:r w:rsidDel="00000000" w:rsidR="00000000" w:rsidRPr="00000000">
        <w:rPr>
          <w:rtl w:val="0"/>
        </w:rPr>
      </w:r>
    </w:p>
    <w:p w:rsidR="00000000" w:rsidDel="00000000" w:rsidP="00000000" w:rsidRDefault="00000000" w:rsidRPr="00000000" w14:paraId="00000025">
      <w:pPr>
        <w:rPr>
          <w:rFonts w:ascii="Arial" w:cs="Arial" w:eastAsia="Arial" w:hAnsi="Arial"/>
        </w:rPr>
      </w:pPr>
      <w:r w:rsidDel="00000000" w:rsidR="00000000" w:rsidRPr="00000000">
        <w:rPr>
          <w:rtl w:val="0"/>
        </w:rPr>
      </w:r>
    </w:p>
    <w:p w:rsidR="00000000" w:rsidDel="00000000" w:rsidP="00000000" w:rsidRDefault="00000000" w:rsidRPr="00000000" w14:paraId="00000026">
      <w:pPr>
        <w:rPr>
          <w:rFonts w:ascii="Arial" w:cs="Arial" w:eastAsia="Arial" w:hAnsi="Arial"/>
        </w:rPr>
      </w:pPr>
      <w:r w:rsidDel="00000000" w:rsidR="00000000" w:rsidRPr="00000000">
        <w:rPr>
          <w:rtl w:val="0"/>
        </w:rPr>
      </w:r>
    </w:p>
    <w:p w:rsidR="00000000" w:rsidDel="00000000" w:rsidP="00000000" w:rsidRDefault="00000000" w:rsidRPr="00000000" w14:paraId="00000027">
      <w:pPr>
        <w:spacing w:line="240"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rPr/>
      </w:pPr>
      <w:bookmarkStart w:colFirst="0" w:colLast="0" w:name="_heading=h.4d34og8" w:id="8"/>
      <w:bookmarkEnd w:id="8"/>
      <w:r w:rsidDel="00000000" w:rsidR="00000000" w:rsidRPr="00000000">
        <w:rPr>
          <w:rtl w:val="0"/>
        </w:rPr>
        <w:t xml:space="preserve">Contents</w:t>
      </w:r>
    </w:p>
    <w:p w:rsidR="00000000" w:rsidDel="00000000" w:rsidP="00000000" w:rsidRDefault="00000000" w:rsidRPr="00000000" w14:paraId="00000029">
      <w:pPr>
        <w:rPr>
          <w:rFonts w:ascii="Arial" w:cs="Arial" w:eastAsia="Arial" w:hAnsi="Arial"/>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right" w:pos="9350"/>
            </w:tabs>
            <w:spacing w:after="100" w:lineRule="auto"/>
            <w:rPr>
              <w:rFonts w:ascii="Arial" w:cs="Arial" w:eastAsia="Arial" w:hAnsi="Arial"/>
              <w:b w:val="1"/>
              <w:color w:val="000000"/>
            </w:rPr>
          </w:pPr>
          <w:r w:rsidDel="00000000" w:rsidR="00000000" w:rsidRPr="00000000">
            <w:fldChar w:fldCharType="begin"/>
            <w:instrText xml:space="preserve"> TOC \h \u \z </w:instrText>
            <w:fldChar w:fldCharType="separate"/>
          </w:r>
          <w:r w:rsidDel="00000000" w:rsidR="00000000" w:rsidRPr="00000000">
            <w:rPr>
              <w:rFonts w:ascii="Arial" w:cs="Arial" w:eastAsia="Arial" w:hAnsi="Arial"/>
              <w:b w:val="1"/>
              <w:color w:val="0566c6"/>
              <w:rtl w:val="0"/>
            </w:rPr>
            <w:t xml:space="preserve">Executive Summary</w:t>
            <w:tab/>
          </w:r>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b w:val="1"/>
              <w:color w:val="0566c6"/>
              <w:rtl w:val="0"/>
            </w:rPr>
            <w:t xml:space="preserve">5</w:t>
          </w:r>
          <w:r w:rsidDel="00000000" w:rsidR="00000000" w:rsidRPr="00000000">
            <w:fldChar w:fldCharType="begin"/>
            <w:instrText xml:space="preserve"> HYPERLINK \l "_heading=h.2s8eyo1"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Business Description</w:t>
            <w:tab/>
          </w:r>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rtl w:val="0"/>
            </w:rPr>
            <w:t xml:space="preserve">6</w:t>
          </w:r>
          <w:r w:rsidDel="00000000" w:rsidR="00000000" w:rsidRPr="00000000">
            <w:fldChar w:fldCharType="begin"/>
            <w:instrText xml:space="preserve"> HYPERLINK \l "_heading=h.17dp8vu"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Market Opportunity</w:t>
            <w:tab/>
          </w:r>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rtl w:val="0"/>
            </w:rPr>
            <w:t xml:space="preserve">6</w:t>
          </w:r>
          <w:r w:rsidDel="00000000" w:rsidR="00000000" w:rsidRPr="00000000">
            <w:fldChar w:fldCharType="begin"/>
            <w:instrText xml:space="preserve"> HYPERLINK \l "_heading=h.3rdcrjn"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Marketing Activities</w:t>
            <w:tab/>
          </w:r>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rtl w:val="0"/>
            </w:rPr>
            <w:t xml:space="preserve">6</w:t>
          </w:r>
          <w:r w:rsidDel="00000000" w:rsidR="00000000" w:rsidRPr="00000000">
            <w:fldChar w:fldCharType="begin"/>
            <w:instrText xml:space="preserve"> HYPERLINK \l "_heading=h.26in1rg"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Operations</w:t>
            <w:tab/>
          </w:r>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rtl w:val="0"/>
            </w:rPr>
            <w:t xml:space="preserve">6</w:t>
          </w:r>
          <w:r w:rsidDel="00000000" w:rsidR="00000000" w:rsidRPr="00000000">
            <w:fldChar w:fldCharType="begin"/>
            <w:instrText xml:space="preserve"> HYPERLINK \l "_heading=h.lnxbz9"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Financial Summary</w:t>
            <w:tab/>
          </w:r>
          <w:r w:rsidDel="00000000" w:rsidR="00000000" w:rsidRPr="00000000">
            <w:fldChar w:fldCharType="begin"/>
            <w:instrText xml:space="preserve"> PAGEREF _heading=h.35nkun2 \h </w:instrText>
            <w:fldChar w:fldCharType="separate"/>
          </w:r>
          <w:r w:rsidDel="00000000" w:rsidR="00000000" w:rsidRPr="00000000">
            <w:rPr>
              <w:rFonts w:ascii="Arial" w:cs="Arial" w:eastAsia="Arial" w:hAnsi="Arial"/>
              <w:rtl w:val="0"/>
            </w:rPr>
            <w:t xml:space="preserve">7</w:t>
          </w:r>
          <w:r w:rsidDel="00000000" w:rsidR="00000000" w:rsidRPr="00000000">
            <w:fldChar w:fldCharType="begin"/>
            <w:instrText xml:space="preserve"> HYPERLINK \l "_heading=h.35nkun2"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The </w:t>
          </w:r>
          <w:r w:rsidDel="00000000" w:rsidR="00000000" w:rsidRPr="00000000">
            <w:rPr>
              <w:rFonts w:ascii="Arial" w:cs="Arial" w:eastAsia="Arial" w:hAnsi="Arial"/>
              <w:i w:val="1"/>
              <w:rtl w:val="0"/>
            </w:rPr>
            <w:t xml:space="preserve">Ask</w:t>
          </w:r>
          <w:r w:rsidDel="00000000" w:rsidR="00000000" w:rsidRPr="00000000">
            <w:rPr>
              <w:rFonts w:ascii="Arial" w:cs="Arial" w:eastAsia="Arial" w:hAnsi="Arial"/>
              <w:rtl w:val="0"/>
            </w:rPr>
            <w:tab/>
          </w:r>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rtl w:val="0"/>
            </w:rPr>
            <w:t xml:space="preserve">7</w:t>
          </w:r>
          <w:r w:rsidDel="00000000" w:rsidR="00000000" w:rsidRPr="00000000">
            <w:fldChar w:fldCharType="begin"/>
            <w:instrText xml:space="preserve"> HYPERLINK \l "_heading=h.1ksv4uv"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right" w:pos="9350"/>
            </w:tabs>
            <w:spacing w:after="100" w:lineRule="auto"/>
            <w:rPr>
              <w:rFonts w:ascii="Arial" w:cs="Arial" w:eastAsia="Arial" w:hAnsi="Arial"/>
              <w:b w:val="1"/>
              <w:color w:val="000000"/>
            </w:rPr>
          </w:pPr>
          <w:r w:rsidDel="00000000" w:rsidR="00000000" w:rsidRPr="00000000">
            <w:fldChar w:fldCharType="end"/>
          </w:r>
          <w:r w:rsidDel="00000000" w:rsidR="00000000" w:rsidRPr="00000000">
            <w:rPr>
              <w:rFonts w:ascii="Arial" w:cs="Arial" w:eastAsia="Arial" w:hAnsi="Arial"/>
              <w:b w:val="1"/>
              <w:color w:val="0566c6"/>
              <w:rtl w:val="0"/>
            </w:rPr>
            <w:t xml:space="preserve">Business Introduction &amp; Description</w:t>
            <w:tab/>
          </w:r>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1"/>
              <w:color w:val="0566c6"/>
              <w:rtl w:val="0"/>
            </w:rPr>
            <w:t xml:space="preserve">7</w:t>
          </w:r>
          <w:r w:rsidDel="00000000" w:rsidR="00000000" w:rsidRPr="00000000">
            <w:fldChar w:fldCharType="begin"/>
            <w:instrText xml:space="preserve"> HYPERLINK \l "_heading=h.44sinio"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Business Description</w:t>
            <w:tab/>
          </w:r>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rtl w:val="0"/>
            </w:rPr>
            <w:t xml:space="preserve">8</w:t>
          </w:r>
          <w:r w:rsidDel="00000000" w:rsidR="00000000" w:rsidRPr="00000000">
            <w:fldChar w:fldCharType="begin"/>
            <w:instrText xml:space="preserve"> HYPERLINK \l "_heading=h.2jxsxqh"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Ownership and Management Team</w:t>
            <w:tab/>
          </w:r>
          <w:r w:rsidDel="00000000" w:rsidR="00000000" w:rsidRPr="00000000">
            <w:fldChar w:fldCharType="begin"/>
            <w:instrText xml:space="preserve"> PAGEREF _heading=h.z337ya \h </w:instrText>
            <w:fldChar w:fldCharType="separate"/>
          </w:r>
          <w:r w:rsidDel="00000000" w:rsidR="00000000" w:rsidRPr="00000000">
            <w:rPr>
              <w:rFonts w:ascii="Arial" w:cs="Arial" w:eastAsia="Arial" w:hAnsi="Arial"/>
              <w:rtl w:val="0"/>
            </w:rPr>
            <w:t xml:space="preserve">8</w:t>
          </w:r>
          <w:r w:rsidDel="00000000" w:rsidR="00000000" w:rsidRPr="00000000">
            <w:fldChar w:fldCharType="begin"/>
            <w:instrText xml:space="preserve"> HYPERLINK \l "_heading=h.z337ya"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Products and Services</w:t>
            <w:tab/>
          </w:r>
          <w:r w:rsidDel="00000000" w:rsidR="00000000" w:rsidRPr="00000000">
            <w:fldChar w:fldCharType="begin"/>
            <w:instrText xml:space="preserve"> PAGEREF _heading=h.3j2qqm3 \h </w:instrText>
            <w:fldChar w:fldCharType="separate"/>
          </w:r>
          <w:r w:rsidDel="00000000" w:rsidR="00000000" w:rsidRPr="00000000">
            <w:rPr>
              <w:rFonts w:ascii="Arial" w:cs="Arial" w:eastAsia="Arial" w:hAnsi="Arial"/>
              <w:rtl w:val="0"/>
            </w:rPr>
            <w:t xml:space="preserve">8</w:t>
          </w:r>
          <w:r w:rsidDel="00000000" w:rsidR="00000000" w:rsidRPr="00000000">
            <w:fldChar w:fldCharType="begin"/>
            <w:instrText xml:space="preserve"> HYPERLINK \l "_heading=h.3j2qqm3"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Mission and Vision Statements</w:t>
            <w:tab/>
          </w:r>
          <w:r w:rsidDel="00000000" w:rsidR="00000000" w:rsidRPr="00000000">
            <w:fldChar w:fldCharType="begin"/>
            <w:instrText xml:space="preserve"> PAGEREF _heading=h.1y810tw \h </w:instrText>
            <w:fldChar w:fldCharType="separate"/>
          </w:r>
          <w:r w:rsidDel="00000000" w:rsidR="00000000" w:rsidRPr="00000000">
            <w:rPr>
              <w:rFonts w:ascii="Arial" w:cs="Arial" w:eastAsia="Arial" w:hAnsi="Arial"/>
              <w:rtl w:val="0"/>
            </w:rPr>
            <w:t xml:space="preserve">8</w:t>
          </w:r>
          <w:r w:rsidDel="00000000" w:rsidR="00000000" w:rsidRPr="00000000">
            <w:fldChar w:fldCharType="begin"/>
            <w:instrText xml:space="preserve"> HYPERLINK \l "_heading=h.1y810tw"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Progress and Status</w:t>
            <w:tab/>
          </w:r>
          <w:r w:rsidDel="00000000" w:rsidR="00000000" w:rsidRPr="00000000">
            <w:fldChar w:fldCharType="begin"/>
            <w:instrText xml:space="preserve"> PAGEREF _heading=h.4i7ojhp \h </w:instrText>
            <w:fldChar w:fldCharType="separate"/>
          </w:r>
          <w:r w:rsidDel="00000000" w:rsidR="00000000" w:rsidRPr="00000000">
            <w:rPr>
              <w:rFonts w:ascii="Arial" w:cs="Arial" w:eastAsia="Arial" w:hAnsi="Arial"/>
              <w:rtl w:val="0"/>
            </w:rPr>
            <w:t xml:space="preserve">8</w:t>
          </w:r>
          <w:r w:rsidDel="00000000" w:rsidR="00000000" w:rsidRPr="00000000">
            <w:fldChar w:fldCharType="begin"/>
            <w:instrText xml:space="preserve"> HYPERLINK \l "_heading=h.4i7ojhp"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Business Goals and Milestones</w:t>
            <w:tab/>
          </w:r>
          <w:r w:rsidDel="00000000" w:rsidR="00000000" w:rsidRPr="00000000">
            <w:fldChar w:fldCharType="begin"/>
            <w:instrText xml:space="preserve"> PAGEREF _heading=h.2xcytpi \h </w:instrText>
            <w:fldChar w:fldCharType="separate"/>
          </w:r>
          <w:r w:rsidDel="00000000" w:rsidR="00000000" w:rsidRPr="00000000">
            <w:rPr>
              <w:rFonts w:ascii="Arial" w:cs="Arial" w:eastAsia="Arial" w:hAnsi="Arial"/>
              <w:rtl w:val="0"/>
            </w:rPr>
            <w:t xml:space="preserve">8</w:t>
          </w:r>
          <w:r w:rsidDel="00000000" w:rsidR="00000000" w:rsidRPr="00000000">
            <w:fldChar w:fldCharType="begin"/>
            <w:instrText xml:space="preserve"> HYPERLINK \l "_heading=h.2xcytpi"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right" w:pos="9350"/>
            </w:tabs>
            <w:spacing w:after="100" w:lineRule="auto"/>
            <w:rPr>
              <w:rFonts w:ascii="Arial" w:cs="Arial" w:eastAsia="Arial" w:hAnsi="Arial"/>
              <w:b w:val="1"/>
              <w:color w:val="000000"/>
            </w:rPr>
          </w:pPr>
          <w:r w:rsidDel="00000000" w:rsidR="00000000" w:rsidRPr="00000000">
            <w:fldChar w:fldCharType="end"/>
          </w:r>
          <w:r w:rsidDel="00000000" w:rsidR="00000000" w:rsidRPr="00000000">
            <w:rPr>
              <w:rFonts w:ascii="Arial" w:cs="Arial" w:eastAsia="Arial" w:hAnsi="Arial"/>
              <w:b w:val="1"/>
              <w:color w:val="0566c6"/>
              <w:rtl w:val="0"/>
            </w:rPr>
            <w:t xml:space="preserve">Market Analysis</w:t>
            <w:tab/>
          </w:r>
          <w:r w:rsidDel="00000000" w:rsidR="00000000" w:rsidRPr="00000000">
            <w:fldChar w:fldCharType="begin"/>
            <w:instrText xml:space="preserve"> PAGEREF _heading=h.1ci93xb \h </w:instrText>
            <w:fldChar w:fldCharType="separate"/>
          </w:r>
          <w:r w:rsidDel="00000000" w:rsidR="00000000" w:rsidRPr="00000000">
            <w:rPr>
              <w:rFonts w:ascii="Arial" w:cs="Arial" w:eastAsia="Arial" w:hAnsi="Arial"/>
              <w:b w:val="1"/>
              <w:color w:val="0566c6"/>
              <w:rtl w:val="0"/>
            </w:rPr>
            <w:t xml:space="preserve">9</w:t>
          </w:r>
          <w:r w:rsidDel="00000000" w:rsidR="00000000" w:rsidRPr="00000000">
            <w:fldChar w:fldCharType="begin"/>
            <w:instrText xml:space="preserve"> HYPERLINK \l "_heading=h.1ci93xb"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Industry Overview</w:t>
            <w:tab/>
          </w:r>
          <w:r w:rsidDel="00000000" w:rsidR="00000000" w:rsidRPr="00000000">
            <w:fldChar w:fldCharType="begin"/>
            <w:instrText xml:space="preserve"> PAGEREF _heading=h.2bn6wsx \h </w:instrText>
            <w:fldChar w:fldCharType="separate"/>
          </w:r>
          <w:r w:rsidDel="00000000" w:rsidR="00000000" w:rsidRPr="00000000">
            <w:rPr>
              <w:rFonts w:ascii="Arial" w:cs="Arial" w:eastAsia="Arial" w:hAnsi="Arial"/>
              <w:rtl w:val="0"/>
            </w:rPr>
            <w:t xml:space="preserve">10</w:t>
          </w:r>
          <w:r w:rsidDel="00000000" w:rsidR="00000000" w:rsidRPr="00000000">
            <w:fldChar w:fldCharType="begin"/>
            <w:instrText xml:space="preserve"> HYPERLINK \l "_heading=h.2bn6wsx"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Trend Analysis</w:t>
            <w:tab/>
          </w:r>
          <w:r w:rsidDel="00000000" w:rsidR="00000000" w:rsidRPr="00000000">
            <w:fldChar w:fldCharType="begin"/>
            <w:instrText xml:space="preserve"> PAGEREF _heading=h.qsh70q \h </w:instrText>
            <w:fldChar w:fldCharType="separate"/>
          </w:r>
          <w:r w:rsidDel="00000000" w:rsidR="00000000" w:rsidRPr="00000000">
            <w:rPr>
              <w:rFonts w:ascii="Arial" w:cs="Arial" w:eastAsia="Arial" w:hAnsi="Arial"/>
              <w:rtl w:val="0"/>
            </w:rPr>
            <w:t xml:space="preserve">10</w:t>
          </w:r>
          <w:r w:rsidDel="00000000" w:rsidR="00000000" w:rsidRPr="00000000">
            <w:fldChar w:fldCharType="begin"/>
            <w:instrText xml:space="preserve"> HYPERLINK \l "_heading=h.qsh70q"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SWOT</w:t>
            <w:tab/>
          </w:r>
          <w:r w:rsidDel="00000000" w:rsidR="00000000" w:rsidRPr="00000000">
            <w:fldChar w:fldCharType="begin"/>
            <w:instrText xml:space="preserve"> PAGEREF _heading=h.3as4poj \h </w:instrText>
            <w:fldChar w:fldCharType="separate"/>
          </w:r>
          <w:r w:rsidDel="00000000" w:rsidR="00000000" w:rsidRPr="00000000">
            <w:rPr>
              <w:rFonts w:ascii="Arial" w:cs="Arial" w:eastAsia="Arial" w:hAnsi="Arial"/>
              <w:rtl w:val="0"/>
            </w:rPr>
            <w:t xml:space="preserve">10</w:t>
          </w:r>
          <w:r w:rsidDel="00000000" w:rsidR="00000000" w:rsidRPr="00000000">
            <w:fldChar w:fldCharType="begin"/>
            <w:instrText xml:space="preserve"> HYPERLINK \l "_heading=h.3as4poj"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General Market Analysis</w:t>
            <w:tab/>
          </w:r>
          <w:r w:rsidDel="00000000" w:rsidR="00000000" w:rsidRPr="00000000">
            <w:fldChar w:fldCharType="begin"/>
            <w:instrText xml:space="preserve"> PAGEREF _heading=h.1pxezwc \h </w:instrText>
            <w:fldChar w:fldCharType="separate"/>
          </w:r>
          <w:r w:rsidDel="00000000" w:rsidR="00000000" w:rsidRPr="00000000">
            <w:rPr>
              <w:rFonts w:ascii="Arial" w:cs="Arial" w:eastAsia="Arial" w:hAnsi="Arial"/>
              <w:rtl w:val="0"/>
            </w:rPr>
            <w:t xml:space="preserve">11</w:t>
          </w:r>
          <w:r w:rsidDel="00000000" w:rsidR="00000000" w:rsidRPr="00000000">
            <w:fldChar w:fldCharType="begin"/>
            <w:instrText xml:space="preserve"> HYPERLINK \l "_heading=h.1pxezwc"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Market Size and Important Demographics</w:t>
            <w:tab/>
          </w:r>
          <w:r w:rsidDel="00000000" w:rsidR="00000000" w:rsidRPr="00000000">
            <w:fldChar w:fldCharType="begin"/>
            <w:instrText xml:space="preserve"> PAGEREF _heading=h.49x2ik5 \h </w:instrText>
            <w:fldChar w:fldCharType="separate"/>
          </w:r>
          <w:r w:rsidDel="00000000" w:rsidR="00000000" w:rsidRPr="00000000">
            <w:rPr>
              <w:rFonts w:ascii="Arial" w:cs="Arial" w:eastAsia="Arial" w:hAnsi="Arial"/>
              <w:rtl w:val="0"/>
            </w:rPr>
            <w:t xml:space="preserve">11</w:t>
          </w:r>
          <w:r w:rsidDel="00000000" w:rsidR="00000000" w:rsidRPr="00000000">
            <w:fldChar w:fldCharType="begin"/>
            <w:instrText xml:space="preserve"> HYPERLINK \l "_heading=h.49x2ik5"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Psychographic and Lifestyle Characteristics</w:t>
            <w:tab/>
          </w:r>
          <w:r w:rsidDel="00000000" w:rsidR="00000000" w:rsidRPr="00000000">
            <w:fldChar w:fldCharType="begin"/>
            <w:instrText xml:space="preserve"> PAGEREF _heading=h.2p2csry \h </w:instrText>
            <w:fldChar w:fldCharType="separate"/>
          </w:r>
          <w:r w:rsidDel="00000000" w:rsidR="00000000" w:rsidRPr="00000000">
            <w:rPr>
              <w:rFonts w:ascii="Arial" w:cs="Arial" w:eastAsia="Arial" w:hAnsi="Arial"/>
              <w:rtl w:val="0"/>
            </w:rPr>
            <w:t xml:space="preserve">12</w:t>
          </w:r>
          <w:r w:rsidDel="00000000" w:rsidR="00000000" w:rsidRPr="00000000">
            <w:fldChar w:fldCharType="begin"/>
            <w:instrText xml:space="preserve"> HYPERLINK \l "_heading=h.2p2csry"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Buying Factors and Purchase Motivation</w:t>
            <w:tab/>
          </w:r>
          <w:r w:rsidDel="00000000" w:rsidR="00000000" w:rsidRPr="00000000">
            <w:fldChar w:fldCharType="begin"/>
            <w:instrText xml:space="preserve"> PAGEREF _heading=h.147n2zr \h </w:instrText>
            <w:fldChar w:fldCharType="separate"/>
          </w:r>
          <w:r w:rsidDel="00000000" w:rsidR="00000000" w:rsidRPr="00000000">
            <w:rPr>
              <w:rFonts w:ascii="Arial" w:cs="Arial" w:eastAsia="Arial" w:hAnsi="Arial"/>
              <w:rtl w:val="0"/>
            </w:rPr>
            <w:t xml:space="preserve">12</w:t>
          </w:r>
          <w:r w:rsidDel="00000000" w:rsidR="00000000" w:rsidRPr="00000000">
            <w:fldChar w:fldCharType="begin"/>
            <w:instrText xml:space="preserve"> HYPERLINK \l "_heading=h.147n2zr"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Target Market – Profile or Persona</w:t>
            <w:tab/>
          </w:r>
          <w:r w:rsidDel="00000000" w:rsidR="00000000" w:rsidRPr="00000000">
            <w:fldChar w:fldCharType="begin"/>
            <w:instrText xml:space="preserve"> PAGEREF _heading=h.3o7alnk \h </w:instrText>
            <w:fldChar w:fldCharType="separate"/>
          </w:r>
          <w:r w:rsidDel="00000000" w:rsidR="00000000" w:rsidRPr="00000000">
            <w:rPr>
              <w:rFonts w:ascii="Arial" w:cs="Arial" w:eastAsia="Arial" w:hAnsi="Arial"/>
              <w:rtl w:val="0"/>
            </w:rPr>
            <w:t xml:space="preserve">12</w:t>
          </w:r>
          <w:r w:rsidDel="00000000" w:rsidR="00000000" w:rsidRPr="00000000">
            <w:fldChar w:fldCharType="begin"/>
            <w:instrText xml:space="preserve"> HYPERLINK \l "_heading=h.3o7alnk"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Competitor Analysis</w:t>
            <w:tab/>
          </w:r>
          <w:r w:rsidDel="00000000" w:rsidR="00000000" w:rsidRPr="00000000">
            <w:fldChar w:fldCharType="begin"/>
            <w:instrText xml:space="preserve"> PAGEREF _heading=h.23ckvvd \h </w:instrText>
            <w:fldChar w:fldCharType="separate"/>
          </w:r>
          <w:r w:rsidDel="00000000" w:rsidR="00000000" w:rsidRPr="00000000">
            <w:rPr>
              <w:rFonts w:ascii="Arial" w:cs="Arial" w:eastAsia="Arial" w:hAnsi="Arial"/>
              <w:rtl w:val="0"/>
            </w:rPr>
            <w:t xml:space="preserve">12</w:t>
          </w:r>
          <w:r w:rsidDel="00000000" w:rsidR="00000000" w:rsidRPr="00000000">
            <w:fldChar w:fldCharType="begin"/>
            <w:instrText xml:space="preserve"> HYPERLINK \l "_heading=h.23ckvvd"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Positioning Strategy</w:t>
            <w:tab/>
          </w:r>
          <w:r w:rsidDel="00000000" w:rsidR="00000000" w:rsidRPr="00000000">
            <w:fldChar w:fldCharType="begin"/>
            <w:instrText xml:space="preserve"> PAGEREF _heading=h.ihv636 \h </w:instrText>
            <w:fldChar w:fldCharType="separate"/>
          </w:r>
          <w:r w:rsidDel="00000000" w:rsidR="00000000" w:rsidRPr="00000000">
            <w:rPr>
              <w:rFonts w:ascii="Arial" w:cs="Arial" w:eastAsia="Arial" w:hAnsi="Arial"/>
              <w:rtl w:val="0"/>
            </w:rPr>
            <w:t xml:space="preserve">13</w:t>
          </w:r>
          <w:r w:rsidDel="00000000" w:rsidR="00000000" w:rsidRPr="00000000">
            <w:fldChar w:fldCharType="begin"/>
            <w:instrText xml:space="preserve"> HYPERLINK \l "_heading=h.ihv636"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right" w:pos="9350"/>
            </w:tabs>
            <w:spacing w:after="100" w:lineRule="auto"/>
            <w:rPr>
              <w:rFonts w:ascii="Arial" w:cs="Arial" w:eastAsia="Arial" w:hAnsi="Arial"/>
              <w:b w:val="1"/>
              <w:color w:val="000000"/>
            </w:rPr>
          </w:pPr>
          <w:r w:rsidDel="00000000" w:rsidR="00000000" w:rsidRPr="00000000">
            <w:fldChar w:fldCharType="end"/>
          </w:r>
          <w:r w:rsidDel="00000000" w:rsidR="00000000" w:rsidRPr="00000000">
            <w:rPr>
              <w:rFonts w:ascii="Arial" w:cs="Arial" w:eastAsia="Arial" w:hAnsi="Arial"/>
              <w:b w:val="1"/>
              <w:color w:val="0566c6"/>
              <w:rtl w:val="0"/>
            </w:rPr>
            <w:t xml:space="preserve">Marketing &amp; Sales Strategies</w:t>
            <w:tab/>
          </w:r>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1"/>
              <w:color w:val="0566c6"/>
              <w:rtl w:val="0"/>
            </w:rPr>
            <w:t xml:space="preserve">13</w:t>
          </w:r>
          <w:r w:rsidDel="00000000" w:rsidR="00000000" w:rsidRPr="00000000">
            <w:fldChar w:fldCharType="begin"/>
            <w:instrText xml:space="preserve"> HYPERLINK \l "_heading=h.32hioqz"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General Marketing Strategy</w:t>
            <w:tab/>
          </w:r>
          <w:r w:rsidDel="00000000" w:rsidR="00000000" w:rsidRPr="00000000">
            <w:fldChar w:fldCharType="begin"/>
            <w:instrText xml:space="preserve"> PAGEREF _heading=h.1hmsyys \h </w:instrText>
            <w:fldChar w:fldCharType="separate"/>
          </w:r>
          <w:r w:rsidDel="00000000" w:rsidR="00000000" w:rsidRPr="00000000">
            <w:rPr>
              <w:rFonts w:ascii="Arial" w:cs="Arial" w:eastAsia="Arial" w:hAnsi="Arial"/>
              <w:rtl w:val="0"/>
            </w:rPr>
            <w:t xml:space="preserve">14</w:t>
          </w:r>
          <w:r w:rsidDel="00000000" w:rsidR="00000000" w:rsidRPr="00000000">
            <w:fldChar w:fldCharType="begin"/>
            <w:instrText xml:space="preserve"> HYPERLINK \l "_heading=h.1hmsyys"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Products and Services Description</w:t>
            <w:tab/>
          </w:r>
          <w:r w:rsidDel="00000000" w:rsidR="00000000" w:rsidRPr="00000000">
            <w:fldChar w:fldCharType="begin"/>
            <w:instrText xml:space="preserve"> PAGEREF _heading=h.41mghml \h </w:instrText>
            <w:fldChar w:fldCharType="separate"/>
          </w:r>
          <w:r w:rsidDel="00000000" w:rsidR="00000000" w:rsidRPr="00000000">
            <w:rPr>
              <w:rFonts w:ascii="Arial" w:cs="Arial" w:eastAsia="Arial" w:hAnsi="Arial"/>
              <w:rtl w:val="0"/>
            </w:rPr>
            <w:t xml:space="preserve">14</w:t>
          </w:r>
          <w:r w:rsidDel="00000000" w:rsidR="00000000" w:rsidRPr="00000000">
            <w:fldChar w:fldCharType="begin"/>
            <w:instrText xml:space="preserve"> HYPERLINK \l "_heading=h.41mghml"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Unique Selling Proposition</w:t>
            <w:tab/>
          </w:r>
          <w:r w:rsidDel="00000000" w:rsidR="00000000" w:rsidRPr="00000000">
            <w:fldChar w:fldCharType="begin"/>
            <w:instrText xml:space="preserve"> PAGEREF _heading=h.2grqrue \h </w:instrText>
            <w:fldChar w:fldCharType="separate"/>
          </w:r>
          <w:r w:rsidDel="00000000" w:rsidR="00000000" w:rsidRPr="00000000">
            <w:rPr>
              <w:rFonts w:ascii="Arial" w:cs="Arial" w:eastAsia="Arial" w:hAnsi="Arial"/>
              <w:rtl w:val="0"/>
            </w:rPr>
            <w:t xml:space="preserve">15</w:t>
          </w:r>
          <w:r w:rsidDel="00000000" w:rsidR="00000000" w:rsidRPr="00000000">
            <w:fldChar w:fldCharType="begin"/>
            <w:instrText xml:space="preserve"> HYPERLINK \l "_heading=h.2grqrue"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Pricing Strategy</w:t>
            <w:tab/>
          </w:r>
          <w:r w:rsidDel="00000000" w:rsidR="00000000" w:rsidRPr="00000000">
            <w:fldChar w:fldCharType="begin"/>
            <w:instrText xml:space="preserve"> PAGEREF _heading=h.vx1227 \h </w:instrText>
            <w:fldChar w:fldCharType="separate"/>
          </w:r>
          <w:r w:rsidDel="00000000" w:rsidR="00000000" w:rsidRPr="00000000">
            <w:rPr>
              <w:rFonts w:ascii="Arial" w:cs="Arial" w:eastAsia="Arial" w:hAnsi="Arial"/>
              <w:rtl w:val="0"/>
            </w:rPr>
            <w:t xml:space="preserve">15</w:t>
          </w:r>
          <w:r w:rsidDel="00000000" w:rsidR="00000000" w:rsidRPr="00000000">
            <w:fldChar w:fldCharType="begin"/>
            <w:instrText xml:space="preserve"> HYPERLINK \l "_heading=h.vx1227"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Place/Distribution Strategy</w:t>
            <w:tab/>
          </w:r>
          <w:r w:rsidDel="00000000" w:rsidR="00000000" w:rsidRPr="00000000">
            <w:fldChar w:fldCharType="begin"/>
            <w:instrText xml:space="preserve"> PAGEREF _heading=h.3fwokq0 \h </w:instrText>
            <w:fldChar w:fldCharType="separate"/>
          </w:r>
          <w:r w:rsidDel="00000000" w:rsidR="00000000" w:rsidRPr="00000000">
            <w:rPr>
              <w:rFonts w:ascii="Arial" w:cs="Arial" w:eastAsia="Arial" w:hAnsi="Arial"/>
              <w:rtl w:val="0"/>
            </w:rPr>
            <w:t xml:space="preserve">15</w:t>
          </w:r>
          <w:r w:rsidDel="00000000" w:rsidR="00000000" w:rsidRPr="00000000">
            <w:fldChar w:fldCharType="begin"/>
            <w:instrText xml:space="preserve"> HYPERLINK \l "_heading=h.3fwokq0"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Promotion Strategy</w:t>
            <w:tab/>
          </w:r>
          <w:r w:rsidDel="00000000" w:rsidR="00000000" w:rsidRPr="00000000">
            <w:fldChar w:fldCharType="begin"/>
            <w:instrText xml:space="preserve"> PAGEREF _heading=h.1v1yuxt \h </w:instrText>
            <w:fldChar w:fldCharType="separate"/>
          </w:r>
          <w:r w:rsidDel="00000000" w:rsidR="00000000" w:rsidRPr="00000000">
            <w:rPr>
              <w:rFonts w:ascii="Arial" w:cs="Arial" w:eastAsia="Arial" w:hAnsi="Arial"/>
              <w:rtl w:val="0"/>
            </w:rPr>
            <w:t xml:space="preserve">15</w:t>
          </w:r>
          <w:r w:rsidDel="00000000" w:rsidR="00000000" w:rsidRPr="00000000">
            <w:fldChar w:fldCharType="begin"/>
            <w:instrText xml:space="preserve"> HYPERLINK \l "_heading=h.1v1yuxt"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Sales Processes</w:t>
            <w:tab/>
          </w:r>
          <w:r w:rsidDel="00000000" w:rsidR="00000000" w:rsidRPr="00000000">
            <w:fldChar w:fldCharType="begin"/>
            <w:instrText xml:space="preserve"> PAGEREF _heading=h.4f1mdlm \h </w:instrText>
            <w:fldChar w:fldCharType="separate"/>
          </w:r>
          <w:r w:rsidDel="00000000" w:rsidR="00000000" w:rsidRPr="00000000">
            <w:rPr>
              <w:rFonts w:ascii="Arial" w:cs="Arial" w:eastAsia="Arial" w:hAnsi="Arial"/>
              <w:rtl w:val="0"/>
            </w:rPr>
            <w:t xml:space="preserve">15</w:t>
          </w:r>
          <w:r w:rsidDel="00000000" w:rsidR="00000000" w:rsidRPr="00000000">
            <w:fldChar w:fldCharType="begin"/>
            <w:instrText xml:space="preserve"> HYPERLINK \l "_heading=h.4f1mdlm"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Marketing Channels</w:t>
            <w:tab/>
          </w:r>
          <w:r w:rsidDel="00000000" w:rsidR="00000000" w:rsidRPr="00000000">
            <w:fldChar w:fldCharType="begin"/>
            <w:instrText xml:space="preserve"> PAGEREF _heading=h.2u6wntf \h </w:instrText>
            <w:fldChar w:fldCharType="separate"/>
          </w:r>
          <w:r w:rsidDel="00000000" w:rsidR="00000000" w:rsidRPr="00000000">
            <w:rPr>
              <w:rFonts w:ascii="Arial" w:cs="Arial" w:eastAsia="Arial" w:hAnsi="Arial"/>
              <w:rtl w:val="0"/>
            </w:rPr>
            <w:t xml:space="preserve">15</w:t>
          </w:r>
          <w:r w:rsidDel="00000000" w:rsidR="00000000" w:rsidRPr="00000000">
            <w:fldChar w:fldCharType="begin"/>
            <w:instrText xml:space="preserve"> HYPERLINK \l "_heading=h.2u6wntf"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right" w:pos="9350"/>
            </w:tabs>
            <w:spacing w:after="100" w:lineRule="auto"/>
            <w:rPr>
              <w:rFonts w:ascii="Arial" w:cs="Arial" w:eastAsia="Arial" w:hAnsi="Arial"/>
              <w:b w:val="1"/>
              <w:color w:val="000000"/>
            </w:rPr>
          </w:pPr>
          <w:r w:rsidDel="00000000" w:rsidR="00000000" w:rsidRPr="00000000">
            <w:fldChar w:fldCharType="end"/>
          </w:r>
          <w:r w:rsidDel="00000000" w:rsidR="00000000" w:rsidRPr="00000000">
            <w:rPr>
              <w:rFonts w:ascii="Arial" w:cs="Arial" w:eastAsia="Arial" w:hAnsi="Arial"/>
              <w:b w:val="1"/>
              <w:color w:val="0566c6"/>
              <w:rtl w:val="0"/>
            </w:rPr>
            <w:t xml:space="preserve">Human Resources Strategy</w:t>
            <w:tab/>
          </w:r>
          <w:r w:rsidDel="00000000" w:rsidR="00000000" w:rsidRPr="00000000">
            <w:fldChar w:fldCharType="begin"/>
            <w:instrText xml:space="preserve"> PAGEREF _heading=h.19c6y18 \h </w:instrText>
            <w:fldChar w:fldCharType="separate"/>
          </w:r>
          <w:r w:rsidDel="00000000" w:rsidR="00000000" w:rsidRPr="00000000">
            <w:rPr>
              <w:rFonts w:ascii="Arial" w:cs="Arial" w:eastAsia="Arial" w:hAnsi="Arial"/>
              <w:b w:val="1"/>
              <w:color w:val="0566c6"/>
              <w:rtl w:val="0"/>
            </w:rPr>
            <w:t xml:space="preserve">16</w:t>
          </w:r>
          <w:r w:rsidDel="00000000" w:rsidR="00000000" w:rsidRPr="00000000">
            <w:fldChar w:fldCharType="begin"/>
            <w:instrText xml:space="preserve"> HYPERLINK \l "_heading=h.19c6y18"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right" w:pos="9350"/>
            </w:tabs>
            <w:spacing w:after="100" w:lineRule="auto"/>
            <w:rPr>
              <w:rFonts w:ascii="Arial" w:cs="Arial" w:eastAsia="Arial" w:hAnsi="Arial"/>
              <w:b w:val="1"/>
              <w:color w:val="000000"/>
            </w:rPr>
          </w:pPr>
          <w:r w:rsidDel="00000000" w:rsidR="00000000" w:rsidRPr="00000000">
            <w:fldChar w:fldCharType="end"/>
          </w:r>
          <w:r w:rsidDel="00000000" w:rsidR="00000000" w:rsidRPr="00000000">
            <w:rPr>
              <w:rFonts w:ascii="Arial" w:cs="Arial" w:eastAsia="Arial" w:hAnsi="Arial"/>
              <w:b w:val="1"/>
              <w:color w:val="0566c6"/>
              <w:rtl w:val="0"/>
            </w:rPr>
            <w:t xml:space="preserve">Operations Strategy</w:t>
            <w:tab/>
          </w:r>
          <w:r w:rsidDel="00000000" w:rsidR="00000000" w:rsidRPr="00000000">
            <w:fldChar w:fldCharType="begin"/>
            <w:instrText xml:space="preserve"> PAGEREF _heading=h.3tbugp1 \h </w:instrText>
            <w:fldChar w:fldCharType="separate"/>
          </w:r>
          <w:r w:rsidDel="00000000" w:rsidR="00000000" w:rsidRPr="00000000">
            <w:rPr>
              <w:rFonts w:ascii="Arial" w:cs="Arial" w:eastAsia="Arial" w:hAnsi="Arial"/>
              <w:b w:val="1"/>
              <w:color w:val="0566c6"/>
              <w:rtl w:val="0"/>
            </w:rPr>
            <w:t xml:space="preserve">17</w:t>
          </w:r>
          <w:r w:rsidDel="00000000" w:rsidR="00000000" w:rsidRPr="00000000">
            <w:fldChar w:fldCharType="begin"/>
            <w:instrText xml:space="preserve"> HYPERLINK \l "_heading=h.3tbugp1"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Location</w:t>
            <w:tab/>
          </w:r>
          <w:r w:rsidDel="00000000" w:rsidR="00000000" w:rsidRPr="00000000">
            <w:fldChar w:fldCharType="begin"/>
            <w:instrText xml:space="preserve"> PAGEREF _heading=h.28h4qwu \h </w:instrText>
            <w:fldChar w:fldCharType="separate"/>
          </w:r>
          <w:r w:rsidDel="00000000" w:rsidR="00000000" w:rsidRPr="00000000">
            <w:rPr>
              <w:rFonts w:ascii="Arial" w:cs="Arial" w:eastAsia="Arial" w:hAnsi="Arial"/>
              <w:rtl w:val="0"/>
            </w:rPr>
            <w:t xml:space="preserve">18</w:t>
          </w:r>
          <w:r w:rsidDel="00000000" w:rsidR="00000000" w:rsidRPr="00000000">
            <w:fldChar w:fldCharType="begin"/>
            <w:instrText xml:space="preserve"> HYPERLINK \l "_heading=h.28h4qwu"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Systems</w:t>
            <w:tab/>
          </w:r>
          <w:r w:rsidDel="00000000" w:rsidR="00000000" w:rsidRPr="00000000">
            <w:fldChar w:fldCharType="begin"/>
            <w:instrText xml:space="preserve"> PAGEREF _heading=h.nmf14n \h </w:instrText>
            <w:fldChar w:fldCharType="separate"/>
          </w:r>
          <w:r w:rsidDel="00000000" w:rsidR="00000000" w:rsidRPr="00000000">
            <w:rPr>
              <w:rFonts w:ascii="Arial" w:cs="Arial" w:eastAsia="Arial" w:hAnsi="Arial"/>
              <w:rtl w:val="0"/>
            </w:rPr>
            <w:t xml:space="preserve">18</w:t>
          </w:r>
          <w:r w:rsidDel="00000000" w:rsidR="00000000" w:rsidRPr="00000000">
            <w:fldChar w:fldCharType="begin"/>
            <w:instrText xml:space="preserve"> HYPERLINK \l "_heading=h.nmf14n"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Equipment</w:t>
            <w:tab/>
          </w:r>
          <w:r w:rsidDel="00000000" w:rsidR="00000000" w:rsidRPr="00000000">
            <w:fldChar w:fldCharType="begin"/>
            <w:instrText xml:space="preserve"> PAGEREF _heading=h.37m2jsg \h </w:instrText>
            <w:fldChar w:fldCharType="separate"/>
          </w:r>
          <w:r w:rsidDel="00000000" w:rsidR="00000000" w:rsidRPr="00000000">
            <w:rPr>
              <w:rFonts w:ascii="Arial" w:cs="Arial" w:eastAsia="Arial" w:hAnsi="Arial"/>
              <w:rtl w:val="0"/>
            </w:rPr>
            <w:t xml:space="preserve">18</w:t>
          </w:r>
          <w:r w:rsidDel="00000000" w:rsidR="00000000" w:rsidRPr="00000000">
            <w:fldChar w:fldCharType="begin"/>
            <w:instrText xml:space="preserve"> HYPERLINK \l "_heading=h.37m2jsg"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Regulatory or Training Requirements</w:t>
            <w:tab/>
          </w:r>
          <w:r w:rsidDel="00000000" w:rsidR="00000000" w:rsidRPr="00000000">
            <w:fldChar w:fldCharType="begin"/>
            <w:instrText xml:space="preserve"> PAGEREF _heading=h.1mrcu09 \h </w:instrText>
            <w:fldChar w:fldCharType="separate"/>
          </w:r>
          <w:r w:rsidDel="00000000" w:rsidR="00000000" w:rsidRPr="00000000">
            <w:rPr>
              <w:rFonts w:ascii="Arial" w:cs="Arial" w:eastAsia="Arial" w:hAnsi="Arial"/>
              <w:rtl w:val="0"/>
            </w:rPr>
            <w:t xml:space="preserve">18</w:t>
          </w:r>
          <w:r w:rsidDel="00000000" w:rsidR="00000000" w:rsidRPr="00000000">
            <w:fldChar w:fldCharType="begin"/>
            <w:instrText xml:space="preserve"> HYPERLINK \l "_heading=h.1mrcu09"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Suppliers and Inventory</w:t>
            <w:tab/>
          </w:r>
          <w:r w:rsidDel="00000000" w:rsidR="00000000" w:rsidRPr="00000000">
            <w:fldChar w:fldCharType="begin"/>
            <w:instrText xml:space="preserve"> PAGEREF _heading=h.46r0co2 \h </w:instrText>
            <w:fldChar w:fldCharType="separate"/>
          </w:r>
          <w:r w:rsidDel="00000000" w:rsidR="00000000" w:rsidRPr="00000000">
            <w:rPr>
              <w:rFonts w:ascii="Arial" w:cs="Arial" w:eastAsia="Arial" w:hAnsi="Arial"/>
              <w:rtl w:val="0"/>
            </w:rPr>
            <w:t xml:space="preserve">19</w:t>
          </w:r>
          <w:r w:rsidDel="00000000" w:rsidR="00000000" w:rsidRPr="00000000">
            <w:fldChar w:fldCharType="begin"/>
            <w:instrText xml:space="preserve"> HYPERLINK \l "_heading=h.46r0co2"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Production Processes</w:t>
            <w:tab/>
          </w:r>
          <w:r w:rsidDel="00000000" w:rsidR="00000000" w:rsidRPr="00000000">
            <w:fldChar w:fldCharType="begin"/>
            <w:instrText xml:space="preserve"> PAGEREF _heading=h.2lwamvv \h </w:instrText>
            <w:fldChar w:fldCharType="separate"/>
          </w:r>
          <w:r w:rsidDel="00000000" w:rsidR="00000000" w:rsidRPr="00000000">
            <w:rPr>
              <w:rFonts w:ascii="Arial" w:cs="Arial" w:eastAsia="Arial" w:hAnsi="Arial"/>
              <w:rtl w:val="0"/>
            </w:rPr>
            <w:t xml:space="preserve">19</w:t>
          </w:r>
          <w:r w:rsidDel="00000000" w:rsidR="00000000" w:rsidRPr="00000000">
            <w:fldChar w:fldCharType="begin"/>
            <w:instrText xml:space="preserve"> HYPERLINK \l "_heading=h.2lwamvv"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Payments</w:t>
            <w:tab/>
          </w:r>
          <w:r w:rsidDel="00000000" w:rsidR="00000000" w:rsidRPr="00000000">
            <w:fldChar w:fldCharType="begin"/>
            <w:instrText xml:space="preserve"> PAGEREF _heading=h.111kx3o \h </w:instrText>
            <w:fldChar w:fldCharType="separate"/>
          </w:r>
          <w:r w:rsidDel="00000000" w:rsidR="00000000" w:rsidRPr="00000000">
            <w:rPr>
              <w:rFonts w:ascii="Arial" w:cs="Arial" w:eastAsia="Arial" w:hAnsi="Arial"/>
              <w:rtl w:val="0"/>
            </w:rPr>
            <w:t xml:space="preserve">19</w:t>
          </w:r>
          <w:r w:rsidDel="00000000" w:rsidR="00000000" w:rsidRPr="00000000">
            <w:fldChar w:fldCharType="begin"/>
            <w:instrText xml:space="preserve"> HYPERLINK \l "_heading=h.111kx3o"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Customer and Company Policies</w:t>
            <w:tab/>
          </w:r>
          <w:r w:rsidDel="00000000" w:rsidR="00000000" w:rsidRPr="00000000">
            <w:fldChar w:fldCharType="begin"/>
            <w:instrText xml:space="preserve"> PAGEREF _heading=h.3l18frh \h </w:instrText>
            <w:fldChar w:fldCharType="separate"/>
          </w:r>
          <w:r w:rsidDel="00000000" w:rsidR="00000000" w:rsidRPr="00000000">
            <w:rPr>
              <w:rFonts w:ascii="Arial" w:cs="Arial" w:eastAsia="Arial" w:hAnsi="Arial"/>
              <w:rtl w:val="0"/>
            </w:rPr>
            <w:t xml:space="preserve">19</w:t>
          </w:r>
          <w:r w:rsidDel="00000000" w:rsidR="00000000" w:rsidRPr="00000000">
            <w:fldChar w:fldCharType="begin"/>
            <w:instrText xml:space="preserve"> HYPERLINK \l "_heading=h.3l18frh"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right" w:pos="9350"/>
            </w:tabs>
            <w:spacing w:after="100" w:lineRule="auto"/>
            <w:rPr>
              <w:rFonts w:ascii="Arial" w:cs="Arial" w:eastAsia="Arial" w:hAnsi="Arial"/>
              <w:b w:val="1"/>
              <w:color w:val="000000"/>
            </w:rPr>
          </w:pPr>
          <w:r w:rsidDel="00000000" w:rsidR="00000000" w:rsidRPr="00000000">
            <w:fldChar w:fldCharType="end"/>
          </w:r>
          <w:r w:rsidDel="00000000" w:rsidR="00000000" w:rsidRPr="00000000">
            <w:rPr>
              <w:rFonts w:ascii="Arial" w:cs="Arial" w:eastAsia="Arial" w:hAnsi="Arial"/>
              <w:b w:val="1"/>
              <w:color w:val="0566c6"/>
              <w:rtl w:val="0"/>
            </w:rPr>
            <w:t xml:space="preserve">Financial Plan</w:t>
            <w:tab/>
          </w:r>
          <w:r w:rsidDel="00000000" w:rsidR="00000000" w:rsidRPr="00000000">
            <w:fldChar w:fldCharType="begin"/>
            <w:instrText xml:space="preserve"> PAGEREF _heading=h.4k668n3 \h </w:instrText>
            <w:fldChar w:fldCharType="separate"/>
          </w:r>
          <w:r w:rsidDel="00000000" w:rsidR="00000000" w:rsidRPr="00000000">
            <w:rPr>
              <w:rFonts w:ascii="Arial" w:cs="Arial" w:eastAsia="Arial" w:hAnsi="Arial"/>
              <w:b w:val="1"/>
              <w:color w:val="0566c6"/>
              <w:rtl w:val="0"/>
            </w:rPr>
            <w:t xml:space="preserve">19</w:t>
          </w:r>
          <w:r w:rsidDel="00000000" w:rsidR="00000000" w:rsidRPr="00000000">
            <w:fldChar w:fldCharType="begin"/>
            <w:instrText xml:space="preserve"> HYPERLINK \l "_heading=h.4k668n3"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Funding Request</w:t>
            <w:tab/>
          </w:r>
          <w:r w:rsidDel="00000000" w:rsidR="00000000" w:rsidRPr="00000000">
            <w:fldChar w:fldCharType="begin"/>
            <w:instrText xml:space="preserve"> PAGEREF _heading=h.2zbgiuw \h </w:instrText>
            <w:fldChar w:fldCharType="separate"/>
          </w:r>
          <w:r w:rsidDel="00000000" w:rsidR="00000000" w:rsidRPr="00000000">
            <w:rPr>
              <w:rFonts w:ascii="Arial" w:cs="Arial" w:eastAsia="Arial" w:hAnsi="Arial"/>
              <w:rtl w:val="0"/>
            </w:rPr>
            <w:t xml:space="preserve">20</w:t>
          </w:r>
          <w:r w:rsidDel="00000000" w:rsidR="00000000" w:rsidRPr="00000000">
            <w:fldChar w:fldCharType="begin"/>
            <w:instrText xml:space="preserve"> HYPERLINK \l "_heading=h.2zbgiuw"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Start Up Costs</w:t>
            <w:tab/>
          </w:r>
          <w:r w:rsidDel="00000000" w:rsidR="00000000" w:rsidRPr="00000000">
            <w:fldChar w:fldCharType="begin"/>
            <w:instrText xml:space="preserve"> PAGEREF _heading=h.3ygebqi \h </w:instrText>
            <w:fldChar w:fldCharType="separate"/>
          </w:r>
          <w:r w:rsidDel="00000000" w:rsidR="00000000" w:rsidRPr="00000000">
            <w:rPr>
              <w:rFonts w:ascii="Arial" w:cs="Arial" w:eastAsia="Arial" w:hAnsi="Arial"/>
              <w:rtl w:val="0"/>
            </w:rPr>
            <w:t xml:space="preserve">20</w:t>
          </w:r>
          <w:r w:rsidDel="00000000" w:rsidR="00000000" w:rsidRPr="00000000">
            <w:fldChar w:fldCharType="begin"/>
            <w:instrText xml:space="preserve"> HYPERLINK \l "_heading=h.3ygebqi"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Overhead</w:t>
            <w:tab/>
          </w:r>
          <w:r w:rsidDel="00000000" w:rsidR="00000000" w:rsidRPr="00000000">
            <w:fldChar w:fldCharType="begin"/>
            <w:instrText xml:space="preserve"> PAGEREF _heading=h.2dlolyb \h </w:instrText>
            <w:fldChar w:fldCharType="separate"/>
          </w:r>
          <w:r w:rsidDel="00000000" w:rsidR="00000000" w:rsidRPr="00000000">
            <w:rPr>
              <w:rFonts w:ascii="Arial" w:cs="Arial" w:eastAsia="Arial" w:hAnsi="Arial"/>
              <w:rtl w:val="0"/>
            </w:rPr>
            <w:t xml:space="preserve">21</w:t>
          </w:r>
          <w:r w:rsidDel="00000000" w:rsidR="00000000" w:rsidRPr="00000000">
            <w:fldChar w:fldCharType="begin"/>
            <w:instrText xml:space="preserve"> HYPERLINK \l "_heading=h.2dlolyb"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Sales Forecast</w:t>
            <w:tab/>
          </w:r>
          <w:r w:rsidDel="00000000" w:rsidR="00000000" w:rsidRPr="00000000">
            <w:fldChar w:fldCharType="begin"/>
            <w:instrText xml:space="preserve"> PAGEREF _heading=h.sqyw64 \h </w:instrText>
            <w:fldChar w:fldCharType="separate"/>
          </w:r>
          <w:r w:rsidDel="00000000" w:rsidR="00000000" w:rsidRPr="00000000">
            <w:rPr>
              <w:rFonts w:ascii="Arial" w:cs="Arial" w:eastAsia="Arial" w:hAnsi="Arial"/>
              <w:rtl w:val="0"/>
            </w:rPr>
            <w:t xml:space="preserve">21</w:t>
          </w:r>
          <w:r w:rsidDel="00000000" w:rsidR="00000000" w:rsidRPr="00000000">
            <w:fldChar w:fldCharType="begin"/>
            <w:instrText xml:space="preserve"> HYPERLINK \l "_heading=h.sqyw64"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Break-Even Analysis</w:t>
            <w:tab/>
          </w:r>
          <w:r w:rsidDel="00000000" w:rsidR="00000000" w:rsidRPr="00000000">
            <w:fldChar w:fldCharType="begin"/>
            <w:instrText xml:space="preserve"> PAGEREF _heading=h.3cqmetx \h </w:instrText>
            <w:fldChar w:fldCharType="separate"/>
          </w:r>
          <w:r w:rsidDel="00000000" w:rsidR="00000000" w:rsidRPr="00000000">
            <w:rPr>
              <w:rFonts w:ascii="Arial" w:cs="Arial" w:eastAsia="Arial" w:hAnsi="Arial"/>
              <w:rtl w:val="0"/>
            </w:rPr>
            <w:t xml:space="preserve">21</w:t>
          </w:r>
          <w:r w:rsidDel="00000000" w:rsidR="00000000" w:rsidRPr="00000000">
            <w:fldChar w:fldCharType="begin"/>
            <w:instrText xml:space="preserve"> HYPERLINK \l "_heading=h.3cqmetx"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Sales History</w:t>
            <w:tab/>
          </w:r>
          <w:r w:rsidDel="00000000" w:rsidR="00000000" w:rsidRPr="00000000">
            <w:fldChar w:fldCharType="begin"/>
            <w:instrText xml:space="preserve"> PAGEREF _heading=h.1rvwp1q \h </w:instrText>
            <w:fldChar w:fldCharType="separate"/>
          </w:r>
          <w:r w:rsidDel="00000000" w:rsidR="00000000" w:rsidRPr="00000000">
            <w:rPr>
              <w:rFonts w:ascii="Arial" w:cs="Arial" w:eastAsia="Arial" w:hAnsi="Arial"/>
              <w:rtl w:val="0"/>
            </w:rPr>
            <w:t xml:space="preserve">21</w:t>
          </w:r>
          <w:r w:rsidDel="00000000" w:rsidR="00000000" w:rsidRPr="00000000">
            <w:fldChar w:fldCharType="begin"/>
            <w:instrText xml:space="preserve"> HYPERLINK \l "_heading=h.1rvwp1q"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right" w:pos="9350"/>
            </w:tabs>
            <w:spacing w:after="100" w:lineRule="auto"/>
            <w:ind w:left="240" w:firstLine="0"/>
            <w:rPr>
              <w:rFonts w:ascii="Arial" w:cs="Arial" w:eastAsia="Arial" w:hAnsi="Arial"/>
              <w:color w:val="000000"/>
            </w:rPr>
          </w:pPr>
          <w:r w:rsidDel="00000000" w:rsidR="00000000" w:rsidRPr="00000000">
            <w:fldChar w:fldCharType="end"/>
          </w:r>
          <w:r w:rsidDel="00000000" w:rsidR="00000000" w:rsidRPr="00000000">
            <w:rPr>
              <w:rFonts w:ascii="Arial" w:cs="Arial" w:eastAsia="Arial" w:hAnsi="Arial"/>
              <w:rtl w:val="0"/>
            </w:rPr>
            <w:t xml:space="preserve">Projected Financial Statements</w:t>
            <w:tab/>
          </w:r>
          <w:r w:rsidDel="00000000" w:rsidR="00000000" w:rsidRPr="00000000">
            <w:fldChar w:fldCharType="begin"/>
            <w:instrText xml:space="preserve"> PAGEREF _heading=h.4bvk7pj \h </w:instrText>
            <w:fldChar w:fldCharType="separate"/>
          </w:r>
          <w:r w:rsidDel="00000000" w:rsidR="00000000" w:rsidRPr="00000000">
            <w:rPr>
              <w:rFonts w:ascii="Arial" w:cs="Arial" w:eastAsia="Arial" w:hAnsi="Arial"/>
              <w:rtl w:val="0"/>
            </w:rPr>
            <w:t xml:space="preserve">22</w:t>
          </w:r>
          <w:r w:rsidDel="00000000" w:rsidR="00000000" w:rsidRPr="00000000">
            <w:fldChar w:fldCharType="begin"/>
            <w:instrText xml:space="preserve"> HYPERLINK \l "_heading=h.4bvk7pj"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right" w:pos="9350"/>
            </w:tabs>
            <w:spacing w:after="100" w:lineRule="auto"/>
            <w:rPr>
              <w:rFonts w:ascii="Arial" w:cs="Arial" w:eastAsia="Arial" w:hAnsi="Arial"/>
              <w:b w:val="1"/>
              <w:color w:val="000000"/>
            </w:rPr>
          </w:pPr>
          <w:r w:rsidDel="00000000" w:rsidR="00000000" w:rsidRPr="00000000">
            <w:fldChar w:fldCharType="end"/>
          </w:r>
          <w:r w:rsidDel="00000000" w:rsidR="00000000" w:rsidRPr="00000000">
            <w:rPr>
              <w:rFonts w:ascii="Arial" w:cs="Arial" w:eastAsia="Arial" w:hAnsi="Arial"/>
              <w:b w:val="1"/>
              <w:color w:val="0566c6"/>
              <w:rtl w:val="0"/>
            </w:rPr>
            <w:t xml:space="preserve">Exit / Succession Plan</w:t>
            <w:tab/>
          </w:r>
          <w:r w:rsidDel="00000000" w:rsidR="00000000" w:rsidRPr="00000000">
            <w:fldChar w:fldCharType="begin"/>
            <w:instrText xml:space="preserve"> PAGEREF _heading=h.2r0uhxc \h </w:instrText>
            <w:fldChar w:fldCharType="separate"/>
          </w:r>
          <w:r w:rsidDel="00000000" w:rsidR="00000000" w:rsidRPr="00000000">
            <w:rPr>
              <w:rFonts w:ascii="Arial" w:cs="Arial" w:eastAsia="Arial" w:hAnsi="Arial"/>
              <w:b w:val="1"/>
              <w:color w:val="0566c6"/>
              <w:rtl w:val="0"/>
            </w:rPr>
            <w:t xml:space="preserve">22</w:t>
          </w:r>
          <w:r w:rsidDel="00000000" w:rsidR="00000000" w:rsidRPr="00000000">
            <w:fldChar w:fldCharType="begin"/>
            <w:instrText xml:space="preserve"> HYPERLINK \l "_heading=h.2r0uhxc"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right" w:pos="9350"/>
            </w:tabs>
            <w:spacing w:after="100" w:lineRule="auto"/>
            <w:rPr>
              <w:rFonts w:ascii="Arial" w:cs="Arial" w:eastAsia="Arial" w:hAnsi="Arial"/>
              <w:b w:val="1"/>
              <w:color w:val="000000"/>
            </w:rPr>
          </w:pPr>
          <w:r w:rsidDel="00000000" w:rsidR="00000000" w:rsidRPr="00000000">
            <w:fldChar w:fldCharType="end"/>
          </w:r>
          <w:r w:rsidDel="00000000" w:rsidR="00000000" w:rsidRPr="00000000">
            <w:rPr>
              <w:rFonts w:ascii="Arial" w:cs="Arial" w:eastAsia="Arial" w:hAnsi="Arial"/>
              <w:b w:val="1"/>
              <w:color w:val="0566c6"/>
              <w:rtl w:val="0"/>
            </w:rPr>
            <w:t xml:space="preserve">Appendices</w:t>
            <w:tab/>
          </w:r>
          <w:r w:rsidDel="00000000" w:rsidR="00000000" w:rsidRPr="00000000">
            <w:fldChar w:fldCharType="begin"/>
            <w:instrText xml:space="preserve"> PAGEREF _heading=h.1664s55 \h </w:instrText>
            <w:fldChar w:fldCharType="separate"/>
          </w:r>
          <w:r w:rsidDel="00000000" w:rsidR="00000000" w:rsidRPr="00000000">
            <w:rPr>
              <w:rFonts w:ascii="Arial" w:cs="Arial" w:eastAsia="Arial" w:hAnsi="Arial"/>
              <w:b w:val="1"/>
              <w:color w:val="0566c6"/>
              <w:rtl w:val="0"/>
            </w:rPr>
            <w:t xml:space="preserve">23</w:t>
          </w:r>
          <w:r w:rsidDel="00000000" w:rsidR="00000000" w:rsidRPr="00000000">
            <w:fldChar w:fldCharType="begin"/>
            <w:instrText xml:space="preserve"> HYPERLINK \l "_heading=h.1664s55"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right" w:pos="9350"/>
            </w:tabs>
            <w:spacing w:after="100" w:lineRule="auto"/>
            <w:rPr>
              <w:rFonts w:ascii="Arial" w:cs="Arial" w:eastAsia="Arial" w:hAnsi="Arial"/>
              <w:b w:val="1"/>
              <w:color w:val="000000"/>
            </w:rPr>
          </w:pPr>
          <w:r w:rsidDel="00000000" w:rsidR="00000000" w:rsidRPr="00000000">
            <w:fldChar w:fldCharType="end"/>
          </w:r>
          <w:r w:rsidDel="00000000" w:rsidR="00000000" w:rsidRPr="00000000">
            <w:rPr>
              <w:rFonts w:ascii="Arial" w:cs="Arial" w:eastAsia="Arial" w:hAnsi="Arial"/>
              <w:b w:val="1"/>
              <w:color w:val="0566c6"/>
              <w:rtl w:val="0"/>
            </w:rPr>
            <w:t xml:space="preserve">Resources</w:t>
            <w:tab/>
          </w:r>
          <w:r w:rsidDel="00000000" w:rsidR="00000000" w:rsidRPr="00000000">
            <w:fldChar w:fldCharType="begin"/>
            <w:instrText xml:space="preserve"> PAGEREF _heading=h.3q5sasy \h </w:instrText>
            <w:fldChar w:fldCharType="separate"/>
          </w:r>
          <w:r w:rsidDel="00000000" w:rsidR="00000000" w:rsidRPr="00000000">
            <w:rPr>
              <w:rFonts w:ascii="Arial" w:cs="Arial" w:eastAsia="Arial" w:hAnsi="Arial"/>
              <w:b w:val="1"/>
              <w:color w:val="0566c6"/>
              <w:rtl w:val="0"/>
            </w:rPr>
            <w:t xml:space="preserve">24</w:t>
          </w:r>
          <w:r w:rsidDel="00000000" w:rsidR="00000000" w:rsidRPr="00000000">
            <w:fldChar w:fldCharType="begin"/>
            <w:instrText xml:space="preserve"> HYPERLINK \l "_heading=h.3q5sasy"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1">
          <w:pPr>
            <w:rPr>
              <w:rFonts w:ascii="Arial" w:cs="Arial" w:eastAsia="Arial" w:hAnsi="Arial"/>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2">
      <w:pPr>
        <w:pStyle w:val="Heading1"/>
        <w:rPr/>
      </w:pPr>
      <w:bookmarkStart w:colFirst="0" w:colLast="0" w:name="_heading=h.2s8eyo1" w:id="9"/>
      <w:bookmarkEnd w:id="9"/>
      <w:r w:rsidDel="00000000" w:rsidR="00000000" w:rsidRPr="00000000">
        <w:rPr>
          <w:rtl w:val="0"/>
        </w:rPr>
        <w:t xml:space="preserve">Executive Summary</w:t>
      </w:r>
    </w:p>
    <w:p w:rsidR="00000000" w:rsidDel="00000000" w:rsidP="00000000" w:rsidRDefault="00000000" w:rsidRPr="00000000" w14:paraId="00000063">
      <w:pPr>
        <w:rPr>
          <w:rFonts w:ascii="Arial" w:cs="Arial" w:eastAsia="Arial" w:hAnsi="Arial"/>
        </w:rPr>
      </w:pPr>
      <w:r w:rsidDel="00000000" w:rsidR="00000000" w:rsidRPr="00000000">
        <w:rPr>
          <w:rtl w:val="0"/>
        </w:rPr>
      </w:r>
    </w:p>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rtl w:val="0"/>
        </w:rPr>
        <w:t xml:space="preserve">The Executive Summary is a brief description that highlights the details of your venture. Introduce yourself (the entrepreneur) to the reader and highlight progress made to date. Summarize the core elements of the business plan, focusing more on action and strategy than concept. Show the reader what you’re </w:t>
      </w:r>
      <w:r w:rsidDel="00000000" w:rsidR="00000000" w:rsidRPr="00000000">
        <w:rPr>
          <w:rFonts w:ascii="Arial" w:cs="Arial" w:eastAsia="Arial" w:hAnsi="Arial"/>
          <w:b w:val="1"/>
          <w:rtl w:val="0"/>
        </w:rPr>
        <w:t xml:space="preserve">going</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to do, not just what you want to do. Demonstrate what makes this a successful and sustainable venture for years to come. Limit this Executive Summary to one or two pages.</w:t>
      </w:r>
    </w:p>
    <w:p w:rsidR="00000000" w:rsidDel="00000000" w:rsidP="00000000" w:rsidRDefault="00000000" w:rsidRPr="00000000" w14:paraId="00000065">
      <w:pPr>
        <w:rPr>
          <w:rFonts w:ascii="Arial" w:cs="Arial" w:eastAsia="Arial" w:hAnsi="Arial"/>
        </w:rPr>
      </w:pPr>
      <w:r w:rsidDel="00000000" w:rsidR="00000000" w:rsidRPr="00000000">
        <w:rPr>
          <w:rtl w:val="0"/>
        </w:rPr>
      </w:r>
    </w:p>
    <w:p w:rsidR="00000000" w:rsidDel="00000000" w:rsidP="00000000" w:rsidRDefault="00000000" w:rsidRPr="00000000" w14:paraId="00000066">
      <w:pPr>
        <w:rPr>
          <w:rFonts w:ascii="Arial" w:cs="Arial" w:eastAsia="Arial" w:hAnsi="Arial"/>
        </w:rPr>
      </w:pPr>
      <w:r w:rsidDel="00000000" w:rsidR="00000000" w:rsidRPr="00000000">
        <w:rPr>
          <w:rFonts w:ascii="Arial" w:cs="Arial" w:eastAsia="Arial" w:hAnsi="Arial"/>
          <w:rtl w:val="0"/>
        </w:rPr>
        <w:t xml:space="preserve">Note: It’s common to write this last, but if you’d rather start here, it may help organize your thoughts for the sections that follow. Include the following:</w:t>
      </w:r>
    </w:p>
    <w:p w:rsidR="00000000" w:rsidDel="00000000" w:rsidP="00000000" w:rsidRDefault="00000000" w:rsidRPr="00000000" w14:paraId="00000067">
      <w:pPr>
        <w:rPr>
          <w:rFonts w:ascii="Arial" w:cs="Arial" w:eastAsia="Arial" w:hAnsi="Arial"/>
        </w:rPr>
      </w:pPr>
      <w:r w:rsidDel="00000000" w:rsidR="00000000" w:rsidRPr="00000000">
        <w:rPr>
          <w:rtl w:val="0"/>
        </w:rPr>
      </w:r>
    </w:p>
    <w:p w:rsidR="00000000" w:rsidDel="00000000" w:rsidP="00000000" w:rsidRDefault="00000000" w:rsidRPr="00000000" w14:paraId="00000068">
      <w:pPr>
        <w:pStyle w:val="Heading2"/>
        <w:rPr/>
      </w:pPr>
      <w:r w:rsidDel="00000000" w:rsidR="00000000" w:rsidRPr="00000000">
        <w:rPr>
          <w:rtl w:val="0"/>
        </w:rPr>
        <w:t xml:space="preserve">Business Description:</w:t>
      </w:r>
    </w:p>
    <w:p w:rsidR="00000000" w:rsidDel="00000000" w:rsidP="00000000" w:rsidRDefault="00000000" w:rsidRPr="00000000" w14:paraId="00000069">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The Grab:</w:t>
      </w:r>
      <w:r w:rsidDel="00000000" w:rsidR="00000000" w:rsidRPr="00000000">
        <w:rPr>
          <w:rFonts w:ascii="Arial" w:cs="Arial" w:eastAsia="Arial" w:hAnsi="Arial"/>
          <w:rtl w:val="0"/>
        </w:rPr>
        <w:t xml:space="preserve"> Lead with a compelling statement of why you have a great business. Get your reader to think, “Wow! This is interesting, I’d like to know more!”</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0" w:line="276" w:lineRule="auto"/>
        <w:ind w:left="530" w:right="0" w:hanging="360"/>
        <w:jc w:val="left"/>
        <w:rPr/>
      </w:pPr>
      <w:r w:rsidDel="00000000" w:rsidR="00000000" w:rsidRPr="00000000">
        <w:rPr>
          <w:rFonts w:ascii="Arial" w:cs="Arial" w:eastAsia="Arial" w:hAnsi="Arial"/>
          <w:b w:val="1"/>
          <w:i w:val="0"/>
          <w:smallCaps w:val="0"/>
          <w:strike w:val="0"/>
          <w:color w:val="3c3c3c"/>
          <w:sz w:val="24"/>
          <w:szCs w:val="24"/>
          <w:u w:val="none"/>
          <w:shd w:fill="auto" w:val="clear"/>
          <w:vertAlign w:val="baseline"/>
          <w:rtl w:val="0"/>
        </w:rPr>
        <w:t xml:space="preserve">The Problem:</w:t>
      </w:r>
      <w:r w:rsidDel="00000000" w:rsidR="00000000" w:rsidRPr="00000000">
        <w:rPr>
          <w:rFonts w:ascii="Arial" w:cs="Arial" w:eastAsia="Arial" w:hAnsi="Arial"/>
          <w:b w:val="0"/>
          <w:i w:val="0"/>
          <w:smallCaps w:val="0"/>
          <w:strike w:val="0"/>
          <w:color w:val="3c3c3c"/>
          <w:sz w:val="24"/>
          <w:szCs w:val="24"/>
          <w:u w:val="none"/>
          <w:shd w:fill="auto" w:val="clear"/>
          <w:vertAlign w:val="baseline"/>
          <w:rtl w:val="0"/>
        </w:rPr>
        <w:t xml:space="preserve"> Make it clear that there is an important problem (current or emerging) that your business is going to solve or opportunity your business will act upon.</w:t>
      </w:r>
    </w:p>
    <w:p w:rsidR="00000000" w:rsidDel="00000000" w:rsidP="00000000" w:rsidRDefault="00000000" w:rsidRPr="00000000" w14:paraId="0000006B">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Product or Service:</w:t>
      </w:r>
      <w:r w:rsidDel="00000000" w:rsidR="00000000" w:rsidRPr="00000000">
        <w:rPr>
          <w:rFonts w:ascii="Arial" w:cs="Arial" w:eastAsia="Arial" w:hAnsi="Arial"/>
          <w:rtl w:val="0"/>
        </w:rPr>
        <w:t xml:space="preserve"> Be clear about the specific business exchange presented to your customers or clients. What do they pay for? How is your offering unique?</w:t>
      </w:r>
    </w:p>
    <w:p w:rsidR="00000000" w:rsidDel="00000000" w:rsidP="00000000" w:rsidRDefault="00000000" w:rsidRPr="00000000" w14:paraId="0000006C">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Progress to Date:</w:t>
      </w:r>
      <w:r w:rsidDel="00000000" w:rsidR="00000000" w:rsidRPr="00000000">
        <w:rPr>
          <w:rFonts w:ascii="Arial" w:cs="Arial" w:eastAsia="Arial" w:hAnsi="Arial"/>
          <w:rtl w:val="0"/>
        </w:rPr>
        <w:t xml:space="preserve"> Business is more than an idea or concept. Highlight some of your progress and achievements that show your business is already in motion.</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40" w:lineRule="auto"/>
        <w:ind w:left="567" w:hanging="397"/>
        <w:rPr>
          <w:rFonts w:ascii="Arial" w:cs="Arial" w:eastAsia="Arial" w:hAnsi="Arial"/>
        </w:rPr>
      </w:pPr>
      <w:r w:rsidDel="00000000" w:rsidR="00000000" w:rsidRPr="00000000">
        <w:rPr>
          <w:rtl w:val="0"/>
        </w:rPr>
      </w:r>
    </w:p>
    <w:p w:rsidR="00000000" w:rsidDel="00000000" w:rsidP="00000000" w:rsidRDefault="00000000" w:rsidRPr="00000000" w14:paraId="0000006E">
      <w:pPr>
        <w:pStyle w:val="Heading2"/>
        <w:rPr/>
      </w:pPr>
      <w:r w:rsidDel="00000000" w:rsidR="00000000" w:rsidRPr="00000000">
        <w:rPr>
          <w:rtl w:val="0"/>
        </w:rPr>
        <w:t xml:space="preserve">Market Opportunity: </w:t>
      </w:r>
    </w:p>
    <w:p w:rsidR="00000000" w:rsidDel="00000000" w:rsidP="00000000" w:rsidRDefault="00000000" w:rsidRPr="00000000" w14:paraId="0000006F">
      <w:pPr>
        <w:rPr>
          <w:rFonts w:ascii="Arial" w:cs="Arial" w:eastAsia="Arial" w:hAnsi="Arial"/>
        </w:rPr>
      </w:pPr>
      <w:r w:rsidDel="00000000" w:rsidR="00000000" w:rsidRPr="00000000">
        <w:rPr>
          <w:rFonts w:ascii="Arial" w:cs="Arial" w:eastAsia="Arial" w:hAnsi="Arial"/>
          <w:rtl w:val="0"/>
        </w:rPr>
        <w:t xml:space="preserve">Introduce relevant statistics, trends or analysis on the larger industry that your business operates in. This could include impactful metrics, newsworthy trends, reports or any useful indications that there is demand for your business. A description of your preferred target market or your anticipated customer base is also helpful.</w:t>
      </w:r>
    </w:p>
    <w:p w:rsidR="00000000" w:rsidDel="00000000" w:rsidP="00000000" w:rsidRDefault="00000000" w:rsidRPr="00000000" w14:paraId="00000070">
      <w:pPr>
        <w:rPr>
          <w:rFonts w:ascii="Arial" w:cs="Arial" w:eastAsia="Arial" w:hAnsi="Arial"/>
        </w:rPr>
      </w:pPr>
      <w:r w:rsidDel="00000000" w:rsidR="00000000" w:rsidRPr="00000000">
        <w:rPr>
          <w:rtl w:val="0"/>
        </w:rPr>
      </w:r>
    </w:p>
    <w:p w:rsidR="00000000" w:rsidDel="00000000" w:rsidP="00000000" w:rsidRDefault="00000000" w:rsidRPr="00000000" w14:paraId="00000071">
      <w:pPr>
        <w:pStyle w:val="Heading2"/>
        <w:rPr/>
      </w:pPr>
      <w:r w:rsidDel="00000000" w:rsidR="00000000" w:rsidRPr="00000000">
        <w:rPr>
          <w:rtl w:val="0"/>
        </w:rPr>
        <w:t xml:space="preserve">Marketing Activities: </w:t>
      </w:r>
    </w:p>
    <w:p w:rsidR="00000000" w:rsidDel="00000000" w:rsidP="00000000" w:rsidRDefault="00000000" w:rsidRPr="00000000" w14:paraId="00000072">
      <w:pPr>
        <w:rPr>
          <w:rFonts w:ascii="Arial" w:cs="Arial" w:eastAsia="Arial" w:hAnsi="Arial"/>
        </w:rPr>
      </w:pPr>
      <w:r w:rsidDel="00000000" w:rsidR="00000000" w:rsidRPr="00000000">
        <w:rPr>
          <w:rFonts w:ascii="Arial" w:cs="Arial" w:eastAsia="Arial" w:hAnsi="Arial"/>
          <w:rtl w:val="0"/>
        </w:rPr>
        <w:t xml:space="preserve">Summarize your strategy to attract new prospective customers, highlighting why you will be successful in doing so. Be specific with your agenda and refrain from using terms like </w:t>
      </w:r>
      <w:r w:rsidDel="00000000" w:rsidR="00000000" w:rsidRPr="00000000">
        <w:rPr>
          <w:rFonts w:ascii="Arial" w:cs="Arial" w:eastAsia="Arial" w:hAnsi="Arial"/>
          <w:i w:val="1"/>
          <w:rtl w:val="0"/>
        </w:rPr>
        <w:t xml:space="preserve">word of mouth</w:t>
      </w:r>
      <w:r w:rsidDel="00000000" w:rsidR="00000000" w:rsidRPr="00000000">
        <w:rPr>
          <w:rFonts w:ascii="Arial" w:cs="Arial" w:eastAsia="Arial" w:hAnsi="Arial"/>
          <w:rtl w:val="0"/>
        </w:rPr>
        <w:t xml:space="preserve">. Summarize the channels used for your marketing materials and highlight the activities that use them.</w:t>
      </w:r>
    </w:p>
    <w:p w:rsidR="00000000" w:rsidDel="00000000" w:rsidP="00000000" w:rsidRDefault="00000000" w:rsidRPr="00000000" w14:paraId="00000073">
      <w:pPr>
        <w:rPr>
          <w:rFonts w:ascii="Arial" w:cs="Arial" w:eastAsia="Arial" w:hAnsi="Arial"/>
        </w:rPr>
      </w:pPr>
      <w:r w:rsidDel="00000000" w:rsidR="00000000" w:rsidRPr="00000000">
        <w:rPr>
          <w:rtl w:val="0"/>
        </w:rPr>
      </w:r>
    </w:p>
    <w:p w:rsidR="00000000" w:rsidDel="00000000" w:rsidP="00000000" w:rsidRDefault="00000000" w:rsidRPr="00000000" w14:paraId="00000074">
      <w:pPr>
        <w:pStyle w:val="Heading2"/>
        <w:rPr/>
      </w:pPr>
      <w:r w:rsidDel="00000000" w:rsidR="00000000" w:rsidRPr="00000000">
        <w:rPr>
          <w:rtl w:val="0"/>
        </w:rPr>
        <w:t xml:space="preserve">Operations: </w:t>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Location and Structure:</w:t>
      </w:r>
      <w:r w:rsidDel="00000000" w:rsidR="00000000" w:rsidRPr="00000000">
        <w:rPr>
          <w:rFonts w:ascii="Arial" w:cs="Arial" w:eastAsia="Arial" w:hAnsi="Arial"/>
          <w:rtl w:val="0"/>
        </w:rPr>
        <w:t xml:space="preserve"> State where your business will operate and provide the logistics of your daily routine. Mention your business structure or any ownership considerations.</w:t>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Team and Key Roles:</w:t>
      </w:r>
      <w:r w:rsidDel="00000000" w:rsidR="00000000" w:rsidRPr="00000000">
        <w:rPr>
          <w:rFonts w:ascii="Arial" w:cs="Arial" w:eastAsia="Arial" w:hAnsi="Arial"/>
          <w:rtl w:val="0"/>
        </w:rPr>
        <w:t xml:space="preserve"> Introduce the skills and experience that make you a great entrepreneur. Support your own skill gaps with an introduction to key team personnel and partnerships that make your business work.</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40" w:lineRule="auto"/>
        <w:ind w:left="567" w:hanging="397"/>
        <w:rPr>
          <w:rFonts w:ascii="Arial" w:cs="Arial" w:eastAsia="Arial" w:hAnsi="Arial"/>
        </w:rPr>
      </w:pPr>
      <w:r w:rsidDel="00000000" w:rsidR="00000000" w:rsidRPr="00000000">
        <w:rPr>
          <w:rtl w:val="0"/>
        </w:rPr>
      </w:r>
    </w:p>
    <w:p w:rsidR="00000000" w:rsidDel="00000000" w:rsidP="00000000" w:rsidRDefault="00000000" w:rsidRPr="00000000" w14:paraId="00000078">
      <w:pPr>
        <w:pStyle w:val="Heading2"/>
        <w:rPr/>
      </w:pPr>
      <w:r w:rsidDel="00000000" w:rsidR="00000000" w:rsidRPr="00000000">
        <w:rPr>
          <w:rtl w:val="0"/>
        </w:rPr>
        <w:t xml:space="preserve">Financial Summary: </w:t>
      </w:r>
    </w:p>
    <w:p w:rsidR="00000000" w:rsidDel="00000000" w:rsidP="00000000" w:rsidRDefault="00000000" w:rsidRPr="00000000" w14:paraId="00000079">
      <w:pPr>
        <w:rPr>
          <w:rFonts w:ascii="Arial" w:cs="Arial" w:eastAsia="Arial" w:hAnsi="Arial"/>
        </w:rPr>
      </w:pPr>
      <w:r w:rsidDel="00000000" w:rsidR="00000000" w:rsidRPr="00000000">
        <w:rPr>
          <w:rFonts w:ascii="Arial" w:cs="Arial" w:eastAsia="Arial" w:hAnsi="Arial"/>
          <w:rtl w:val="0"/>
        </w:rPr>
        <w:t xml:space="preserve">Highlight your financial forecast for your first year and describe any influential or key numbers. Breakeven, total revenues, profit or loss, growth metrics are a great start.</w:t>
      </w:r>
    </w:p>
    <w:p w:rsidR="00000000" w:rsidDel="00000000" w:rsidP="00000000" w:rsidRDefault="00000000" w:rsidRPr="00000000" w14:paraId="0000007A">
      <w:pPr>
        <w:rPr>
          <w:rFonts w:ascii="Arial" w:cs="Arial" w:eastAsia="Arial" w:hAnsi="Arial"/>
        </w:rPr>
      </w:pPr>
      <w:r w:rsidDel="00000000" w:rsidR="00000000" w:rsidRPr="00000000">
        <w:rPr>
          <w:rtl w:val="0"/>
        </w:rPr>
      </w:r>
    </w:p>
    <w:p w:rsidR="00000000" w:rsidDel="00000000" w:rsidP="00000000" w:rsidRDefault="00000000" w:rsidRPr="00000000" w14:paraId="0000007B">
      <w:pPr>
        <w:pStyle w:val="Heading2"/>
        <w:rPr/>
      </w:pPr>
      <w:r w:rsidDel="00000000" w:rsidR="00000000" w:rsidRPr="00000000">
        <w:rPr>
          <w:rtl w:val="0"/>
        </w:rPr>
        <w:t xml:space="preserve">The Ask: </w:t>
      </w:r>
    </w:p>
    <w:p w:rsidR="00000000" w:rsidDel="00000000" w:rsidP="00000000" w:rsidRDefault="00000000" w:rsidRPr="00000000" w14:paraId="0000007C">
      <w:pPr>
        <w:rPr>
          <w:rFonts w:ascii="Arial" w:cs="Arial" w:eastAsia="Arial" w:hAnsi="Arial"/>
        </w:rPr>
      </w:pPr>
      <w:r w:rsidDel="00000000" w:rsidR="00000000" w:rsidRPr="00000000">
        <w:rPr>
          <w:rFonts w:ascii="Arial" w:cs="Arial" w:eastAsia="Arial" w:hAnsi="Arial"/>
          <w:rtl w:val="0"/>
        </w:rPr>
        <w:t xml:space="preserve">You don’t get what you don’t ask for! State a clear financial ask to cover your start-up costs and overhead during the first months of your operations or until your revenues support your business. Provide a specific summary of equipment, inventory, marketing costs, salaries or working capital that depict what your loan funding will be spent on.</w:t>
      </w:r>
    </w:p>
    <w:p w:rsidR="00000000" w:rsidDel="00000000" w:rsidP="00000000" w:rsidRDefault="00000000" w:rsidRPr="00000000" w14:paraId="0000007D">
      <w:pPr>
        <w:rPr>
          <w:rFonts w:ascii="Arial" w:cs="Arial" w:eastAsia="Arial" w:hAnsi="Arial"/>
        </w:rPr>
      </w:pPr>
      <w:r w:rsidDel="00000000" w:rsidR="00000000" w:rsidRPr="00000000">
        <w:rPr>
          <w:rtl w:val="0"/>
        </w:rPr>
      </w:r>
    </w:p>
    <w:p w:rsidR="00000000" w:rsidDel="00000000" w:rsidP="00000000" w:rsidRDefault="00000000" w:rsidRPr="00000000" w14:paraId="0000007E">
      <w:pPr>
        <w:rPr>
          <w:rFonts w:ascii="Arial" w:cs="Arial" w:eastAsia="Arial" w:hAnsi="Arial"/>
        </w:rPr>
      </w:pPr>
      <w:r w:rsidDel="00000000" w:rsidR="00000000" w:rsidRPr="00000000">
        <w:rPr>
          <w:rtl w:val="0"/>
        </w:rPr>
      </w:r>
    </w:p>
    <w:p w:rsidR="00000000" w:rsidDel="00000000" w:rsidP="00000000" w:rsidRDefault="00000000" w:rsidRPr="00000000" w14:paraId="0000007F">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4" name=""/>
                <a:graphic>
                  <a:graphicData uri="http://schemas.microsoft.com/office/word/2010/wordprocessingShape">
                    <wps:wsp>
                      <wps:cNvCnPr/>
                      <wps:spPr>
                        <a:xfrm>
                          <a:off x="2315145" y="3780000"/>
                          <a:ext cx="6061710" cy="0"/>
                        </a:xfrm>
                        <a:prstGeom prst="straightConnector1">
                          <a:avLst/>
                        </a:prstGeom>
                        <a:noFill/>
                        <a:ln cap="flat" cmpd="sng" w="9525">
                          <a:solidFill>
                            <a:srgbClr val="0566C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4"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6071235" cy="22225"/>
                        </a:xfrm>
                        <a:prstGeom prst="rect"/>
                        <a:ln/>
                      </pic:spPr>
                    </pic:pic>
                  </a:graphicData>
                </a:graphic>
              </wp:anchor>
            </w:drawing>
          </mc:Fallback>
        </mc:AlternateContent>
      </w:r>
    </w:p>
    <w:p w:rsidR="00000000" w:rsidDel="00000000" w:rsidP="00000000" w:rsidRDefault="00000000" w:rsidRPr="00000000" w14:paraId="00000080">
      <w:pPr>
        <w:pStyle w:val="Heading3"/>
        <w:rPr/>
      </w:pPr>
      <w:bookmarkStart w:colFirst="0" w:colLast="0" w:name="_heading=h.17dp8vu" w:id="10"/>
      <w:bookmarkEnd w:id="10"/>
      <w:r w:rsidDel="00000000" w:rsidR="00000000" w:rsidRPr="00000000">
        <w:rPr>
          <w:rtl w:val="0"/>
        </w:rPr>
        <w:t xml:space="preserve">Business Description</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Business Description</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082">
      <w:pPr>
        <w:rPr>
          <w:rFonts w:ascii="Arial" w:cs="Arial" w:eastAsia="Arial" w:hAnsi="Arial"/>
        </w:rPr>
      </w:pPr>
      <w:r w:rsidDel="00000000" w:rsidR="00000000" w:rsidRPr="00000000">
        <w:rPr>
          <w:rtl w:val="0"/>
        </w:rPr>
      </w:r>
    </w:p>
    <w:p w:rsidR="00000000" w:rsidDel="00000000" w:rsidP="00000000" w:rsidRDefault="00000000" w:rsidRPr="00000000" w14:paraId="00000083">
      <w:pPr>
        <w:rPr>
          <w:rFonts w:ascii="Arial" w:cs="Arial" w:eastAsia="Arial" w:hAnsi="Arial"/>
        </w:rPr>
      </w:pPr>
      <w:r w:rsidDel="00000000" w:rsidR="00000000" w:rsidRPr="00000000">
        <w:rPr>
          <w:rtl w:val="0"/>
        </w:rPr>
      </w:r>
    </w:p>
    <w:p w:rsidR="00000000" w:rsidDel="00000000" w:rsidP="00000000" w:rsidRDefault="00000000" w:rsidRPr="00000000" w14:paraId="00000084">
      <w:pPr>
        <w:pStyle w:val="Heading3"/>
        <w:rPr/>
      </w:pPr>
      <w:bookmarkStart w:colFirst="0" w:colLast="0" w:name="_heading=h.3rdcrjn" w:id="11"/>
      <w:bookmarkEnd w:id="11"/>
      <w:r w:rsidDel="00000000" w:rsidR="00000000" w:rsidRPr="00000000">
        <w:rPr>
          <w:rtl w:val="0"/>
        </w:rPr>
        <w:t xml:space="preserve">Market Opportunity</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Market Opportunity</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086">
      <w:pPr>
        <w:rPr>
          <w:rFonts w:ascii="Arial" w:cs="Arial" w:eastAsia="Arial" w:hAnsi="Arial"/>
        </w:rPr>
      </w:pPr>
      <w:r w:rsidDel="00000000" w:rsidR="00000000" w:rsidRPr="00000000">
        <w:rPr>
          <w:rtl w:val="0"/>
        </w:rPr>
      </w:r>
    </w:p>
    <w:p w:rsidR="00000000" w:rsidDel="00000000" w:rsidP="00000000" w:rsidRDefault="00000000" w:rsidRPr="00000000" w14:paraId="00000087">
      <w:pPr>
        <w:rPr>
          <w:rFonts w:ascii="Arial" w:cs="Arial" w:eastAsia="Arial" w:hAnsi="Arial"/>
        </w:rPr>
      </w:pPr>
      <w:r w:rsidDel="00000000" w:rsidR="00000000" w:rsidRPr="00000000">
        <w:rPr>
          <w:rtl w:val="0"/>
        </w:rPr>
      </w:r>
    </w:p>
    <w:p w:rsidR="00000000" w:rsidDel="00000000" w:rsidP="00000000" w:rsidRDefault="00000000" w:rsidRPr="00000000" w14:paraId="00000088">
      <w:pPr>
        <w:pStyle w:val="Heading3"/>
        <w:rPr/>
      </w:pPr>
      <w:bookmarkStart w:colFirst="0" w:colLast="0" w:name="_heading=h.26in1rg" w:id="12"/>
      <w:bookmarkEnd w:id="12"/>
      <w:r w:rsidDel="00000000" w:rsidR="00000000" w:rsidRPr="00000000">
        <w:rPr>
          <w:rtl w:val="0"/>
        </w:rPr>
        <w:t xml:space="preserve">Marketing Activities</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Marketing Activities</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08A">
      <w:pPr>
        <w:rPr>
          <w:rFonts w:ascii="Arial" w:cs="Arial" w:eastAsia="Arial" w:hAnsi="Arial"/>
        </w:rPr>
      </w:pPr>
      <w:r w:rsidDel="00000000" w:rsidR="00000000" w:rsidRPr="00000000">
        <w:rPr>
          <w:rtl w:val="0"/>
        </w:rPr>
      </w:r>
    </w:p>
    <w:p w:rsidR="00000000" w:rsidDel="00000000" w:rsidP="00000000" w:rsidRDefault="00000000" w:rsidRPr="00000000" w14:paraId="0000008B">
      <w:pPr>
        <w:rPr>
          <w:rFonts w:ascii="Arial" w:cs="Arial" w:eastAsia="Arial" w:hAnsi="Arial"/>
        </w:rPr>
      </w:pPr>
      <w:r w:rsidDel="00000000" w:rsidR="00000000" w:rsidRPr="00000000">
        <w:rPr>
          <w:rtl w:val="0"/>
        </w:rPr>
      </w:r>
    </w:p>
    <w:p w:rsidR="00000000" w:rsidDel="00000000" w:rsidP="00000000" w:rsidRDefault="00000000" w:rsidRPr="00000000" w14:paraId="0000008C">
      <w:pPr>
        <w:pStyle w:val="Heading3"/>
        <w:rPr/>
      </w:pPr>
      <w:bookmarkStart w:colFirst="0" w:colLast="0" w:name="_heading=h.lnxbz9" w:id="13"/>
      <w:bookmarkEnd w:id="13"/>
      <w:r w:rsidDel="00000000" w:rsidR="00000000" w:rsidRPr="00000000">
        <w:rPr>
          <w:rtl w:val="0"/>
        </w:rPr>
        <w:t xml:space="preserve">Operations</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Operations</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08E">
      <w:pPr>
        <w:rPr>
          <w:rFonts w:ascii="Arial" w:cs="Arial" w:eastAsia="Arial" w:hAnsi="Arial"/>
        </w:rPr>
      </w:pPr>
      <w:r w:rsidDel="00000000" w:rsidR="00000000" w:rsidRPr="00000000">
        <w:rPr>
          <w:rtl w:val="0"/>
        </w:rPr>
      </w:r>
    </w:p>
    <w:p w:rsidR="00000000" w:rsidDel="00000000" w:rsidP="00000000" w:rsidRDefault="00000000" w:rsidRPr="00000000" w14:paraId="0000008F">
      <w:pPr>
        <w:rPr>
          <w:rFonts w:ascii="Arial" w:cs="Arial" w:eastAsia="Arial" w:hAnsi="Arial"/>
        </w:rPr>
      </w:pPr>
      <w:r w:rsidDel="00000000" w:rsidR="00000000" w:rsidRPr="00000000">
        <w:rPr>
          <w:rtl w:val="0"/>
        </w:rPr>
      </w:r>
    </w:p>
    <w:p w:rsidR="00000000" w:rsidDel="00000000" w:rsidP="00000000" w:rsidRDefault="00000000" w:rsidRPr="00000000" w14:paraId="00000090">
      <w:pPr>
        <w:pStyle w:val="Heading3"/>
        <w:rPr/>
      </w:pPr>
      <w:bookmarkStart w:colFirst="0" w:colLast="0" w:name="_heading=h.35nkun2" w:id="14"/>
      <w:bookmarkEnd w:id="14"/>
      <w:r w:rsidDel="00000000" w:rsidR="00000000" w:rsidRPr="00000000">
        <w:rPr>
          <w:rtl w:val="0"/>
        </w:rPr>
        <w:t xml:space="preserve">Financial Summary</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Financial Summary</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092">
      <w:pPr>
        <w:rPr>
          <w:rFonts w:ascii="Arial" w:cs="Arial" w:eastAsia="Arial" w:hAnsi="Arial"/>
        </w:rPr>
      </w:pPr>
      <w:r w:rsidDel="00000000" w:rsidR="00000000" w:rsidRPr="00000000">
        <w:rPr>
          <w:rtl w:val="0"/>
        </w:rPr>
      </w:r>
    </w:p>
    <w:p w:rsidR="00000000" w:rsidDel="00000000" w:rsidP="00000000" w:rsidRDefault="00000000" w:rsidRPr="00000000" w14:paraId="00000093">
      <w:pPr>
        <w:rPr>
          <w:rFonts w:ascii="Arial" w:cs="Arial" w:eastAsia="Arial" w:hAnsi="Arial"/>
        </w:rPr>
      </w:pPr>
      <w:r w:rsidDel="00000000" w:rsidR="00000000" w:rsidRPr="00000000">
        <w:rPr>
          <w:rtl w:val="0"/>
        </w:rPr>
      </w:r>
    </w:p>
    <w:p w:rsidR="00000000" w:rsidDel="00000000" w:rsidP="00000000" w:rsidRDefault="00000000" w:rsidRPr="00000000" w14:paraId="00000094">
      <w:pPr>
        <w:pStyle w:val="Heading3"/>
        <w:rPr/>
      </w:pPr>
      <w:bookmarkStart w:colFirst="0" w:colLast="0" w:name="_heading=h.1ksv4uv" w:id="15"/>
      <w:bookmarkEnd w:id="15"/>
      <w:r w:rsidDel="00000000" w:rsidR="00000000" w:rsidRPr="00000000">
        <w:rPr>
          <w:rtl w:val="0"/>
        </w:rPr>
        <w:t xml:space="preserve">The </w:t>
      </w:r>
      <w:r w:rsidDel="00000000" w:rsidR="00000000" w:rsidRPr="00000000">
        <w:rPr>
          <w:i w:val="1"/>
          <w:rtl w:val="0"/>
        </w:rPr>
        <w:t xml:space="preserve">Ask</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the </w:t>
      </w:r>
      <w:r w:rsidDel="00000000" w:rsidR="00000000" w:rsidRPr="00000000">
        <w:rPr>
          <w:rFonts w:ascii="Arial" w:cs="Arial" w:eastAsia="Arial" w:hAnsi="Arial"/>
          <w:b w:val="1"/>
          <w:i w:val="1"/>
          <w:color w:val="000000"/>
          <w:rtl w:val="0"/>
        </w:rPr>
        <w:t xml:space="preserve">ASK</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096">
      <w:pPr>
        <w:rPr>
          <w:rFonts w:ascii="Arial" w:cs="Arial" w:eastAsia="Arial" w:hAnsi="Arial"/>
        </w:rPr>
      </w:pPr>
      <w:r w:rsidDel="00000000" w:rsidR="00000000" w:rsidRPr="00000000">
        <w:rPr>
          <w:rtl w:val="0"/>
        </w:rPr>
      </w:r>
    </w:p>
    <w:p w:rsidR="00000000" w:rsidDel="00000000" w:rsidP="00000000" w:rsidRDefault="00000000" w:rsidRPr="00000000" w14:paraId="00000097">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98">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99">
      <w:pPr>
        <w:pStyle w:val="Heading1"/>
        <w:rPr/>
      </w:pPr>
      <w:bookmarkStart w:colFirst="0" w:colLast="0" w:name="_heading=h.44sinio" w:id="16"/>
      <w:bookmarkEnd w:id="16"/>
      <w:r w:rsidDel="00000000" w:rsidR="00000000" w:rsidRPr="00000000">
        <w:rPr>
          <w:rtl w:val="0"/>
        </w:rPr>
        <w:t xml:space="preserve">Business Introduction &amp; Description</w:t>
      </w:r>
    </w:p>
    <w:p w:rsidR="00000000" w:rsidDel="00000000" w:rsidP="00000000" w:rsidRDefault="00000000" w:rsidRPr="00000000" w14:paraId="0000009A">
      <w:pPr>
        <w:rPr>
          <w:rFonts w:ascii="Arial" w:cs="Arial" w:eastAsia="Arial" w:hAnsi="Arial"/>
        </w:rPr>
      </w:pPr>
      <w:r w:rsidDel="00000000" w:rsidR="00000000" w:rsidRPr="00000000">
        <w:rPr>
          <w:rtl w:val="0"/>
        </w:rPr>
      </w:r>
    </w:p>
    <w:p w:rsidR="00000000" w:rsidDel="00000000" w:rsidP="00000000" w:rsidRDefault="00000000" w:rsidRPr="00000000" w14:paraId="0000009B">
      <w:pPr>
        <w:rPr>
          <w:rFonts w:ascii="Arial" w:cs="Arial" w:eastAsia="Arial" w:hAnsi="Arial"/>
          <w:i w:val="1"/>
        </w:rPr>
      </w:pPr>
      <w:r w:rsidDel="00000000" w:rsidR="00000000" w:rsidRPr="00000000">
        <w:rPr>
          <w:rFonts w:ascii="Arial" w:cs="Arial" w:eastAsia="Arial" w:hAnsi="Arial"/>
          <w:rtl w:val="0"/>
        </w:rPr>
        <w:t xml:space="preserve">Introduce your business to your reader. This is an opportunity to share what is most important and interesting about you as an entrepreneur and the product or service you’re launching. Focus on why you’re starting this business, why you can be successful and why this is the right time to reach your </w:t>
      </w:r>
      <w:r w:rsidDel="00000000" w:rsidR="00000000" w:rsidRPr="00000000">
        <w:rPr>
          <w:rFonts w:ascii="Arial" w:cs="Arial" w:eastAsia="Arial" w:hAnsi="Arial"/>
          <w:b w:val="1"/>
          <w:rtl w:val="0"/>
        </w:rPr>
        <w:t xml:space="preserve">next steps.</w:t>
      </w:r>
      <w:r w:rsidDel="00000000" w:rsidR="00000000" w:rsidRPr="00000000">
        <w:rPr>
          <w:rFonts w:ascii="Arial" w:cs="Arial" w:eastAsia="Arial" w:hAnsi="Arial"/>
          <w:i w:val="1"/>
          <w:rtl w:val="0"/>
        </w:rPr>
        <w:t xml:space="preserve"> </w:t>
      </w:r>
    </w:p>
    <w:p w:rsidR="00000000" w:rsidDel="00000000" w:rsidP="00000000" w:rsidRDefault="00000000" w:rsidRPr="00000000" w14:paraId="0000009C">
      <w:pPr>
        <w:rPr>
          <w:rFonts w:ascii="Arial" w:cs="Arial" w:eastAsia="Arial" w:hAnsi="Arial"/>
        </w:rPr>
      </w:pPr>
      <w:r w:rsidDel="00000000" w:rsidR="00000000" w:rsidRPr="00000000">
        <w:rPr>
          <w:rFonts w:ascii="Arial" w:cs="Arial" w:eastAsia="Arial" w:hAnsi="Arial"/>
          <w:rtl w:val="0"/>
        </w:rPr>
        <w:t xml:space="preserve">Include the following:</w:t>
      </w:r>
    </w:p>
    <w:p w:rsidR="00000000" w:rsidDel="00000000" w:rsidP="00000000" w:rsidRDefault="00000000" w:rsidRPr="00000000" w14:paraId="0000009D">
      <w:pPr>
        <w:rPr>
          <w:rFonts w:ascii="Arial" w:cs="Arial" w:eastAsia="Arial" w:hAnsi="Arial"/>
        </w:rPr>
      </w:pPr>
      <w:r w:rsidDel="00000000" w:rsidR="00000000" w:rsidRPr="00000000">
        <w:rPr>
          <w:rtl w:val="0"/>
        </w:rPr>
      </w:r>
    </w:p>
    <w:p w:rsidR="00000000" w:rsidDel="00000000" w:rsidP="00000000" w:rsidRDefault="00000000" w:rsidRPr="00000000" w14:paraId="0000009E">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Legal Structure/Ownership: Provide the legal business name and organizational structure. May include an introduction to the entrepreneur or key ownership relationships behind the business. </w:t>
      </w:r>
    </w:p>
    <w:p w:rsidR="00000000" w:rsidDel="00000000" w:rsidP="00000000" w:rsidRDefault="00000000" w:rsidRPr="00000000" w14:paraId="0000009F">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Products and Services: Provide a brief introduction to the products or services in your business. This should define the things you have for sale. Highlight what makes you unique or where you have a competitive advantage. Describe the benefits, unique features, defined experience or proprietary aspects that get customers to choose you over alternatives. </w:t>
      </w:r>
    </w:p>
    <w:p w:rsidR="00000000" w:rsidDel="00000000" w:rsidP="00000000" w:rsidRDefault="00000000" w:rsidRPr="00000000" w14:paraId="000000A0">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Mission and Vision Statements: Mission statements help define a company’s daily business objectives and its approach to achieving them. A vision statement illustrates long-term plans or objectives. Combined, these statements represent the core purpose and values that speak for your business personality and culture. </w:t>
      </w:r>
    </w:p>
    <w:p w:rsidR="00000000" w:rsidDel="00000000" w:rsidP="00000000" w:rsidRDefault="00000000" w:rsidRPr="00000000" w14:paraId="000000A1">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Progress and Status: Share your Aha! Moment; your inspiration and motivation for starting your business. Describe the opportunity that you have found and any progress or achievements you’ve made. This statement can also include a summary of next steps- your most pressing to-do items. </w:t>
      </w:r>
    </w:p>
    <w:p w:rsidR="00000000" w:rsidDel="00000000" w:rsidP="00000000" w:rsidRDefault="00000000" w:rsidRPr="00000000" w14:paraId="000000A2">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Business Goals and Milestones: Goals are achievements worth celebrating, so share what defines your success and when you expect to get there (consider using the SMART method). Milestones share your important to-do list of activities, representing your path to success (and achieving your goals). Consider your 12-24 month timeline and highlight your start-up, launch and ongoing planned activities throughout this timeframe. </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40" w:lineRule="auto"/>
        <w:ind w:left="567" w:hanging="397"/>
        <w:rPr>
          <w:rFonts w:ascii="Arial" w:cs="Arial" w:eastAsia="Arial" w:hAnsi="Arial"/>
        </w:rPr>
      </w:pPr>
      <w:r w:rsidDel="00000000" w:rsidR="00000000" w:rsidRPr="00000000">
        <w:rPr>
          <w:rtl w:val="0"/>
        </w:rPr>
      </w:r>
    </w:p>
    <w:p w:rsidR="00000000" w:rsidDel="00000000" w:rsidP="00000000" w:rsidRDefault="00000000" w:rsidRPr="00000000" w14:paraId="000000A4">
      <w:pPr>
        <w:rPr>
          <w:rFonts w:ascii="Arial" w:cs="Arial" w:eastAsia="Arial" w:hAnsi="Arial"/>
        </w:rPr>
      </w:pPr>
      <w:r w:rsidDel="00000000" w:rsidR="00000000" w:rsidRPr="00000000">
        <w:rPr>
          <w:rtl w:val="0"/>
        </w:rPr>
      </w:r>
    </w:p>
    <w:p w:rsidR="00000000" w:rsidDel="00000000" w:rsidP="00000000" w:rsidRDefault="00000000" w:rsidRPr="00000000" w14:paraId="000000A5">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9" name=""/>
                <a:graphic>
                  <a:graphicData uri="http://schemas.microsoft.com/office/word/2010/wordprocessingShape">
                    <wps:wsp>
                      <wps:cNvCnPr/>
                      <wps:spPr>
                        <a:xfrm>
                          <a:off x="2315145" y="3780000"/>
                          <a:ext cx="6061710" cy="0"/>
                        </a:xfrm>
                        <a:prstGeom prst="straightConnector1">
                          <a:avLst/>
                        </a:prstGeom>
                        <a:noFill/>
                        <a:ln cap="flat" cmpd="sng" w="9525">
                          <a:solidFill>
                            <a:srgbClr val="0566C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9"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6071235" cy="22225"/>
                        </a:xfrm>
                        <a:prstGeom prst="rect"/>
                        <a:ln/>
                      </pic:spPr>
                    </pic:pic>
                  </a:graphicData>
                </a:graphic>
              </wp:anchor>
            </w:drawing>
          </mc:Fallback>
        </mc:AlternateContent>
      </w:r>
    </w:p>
    <w:p w:rsidR="00000000" w:rsidDel="00000000" w:rsidP="00000000" w:rsidRDefault="00000000" w:rsidRPr="00000000" w14:paraId="000000A6">
      <w:pPr>
        <w:pStyle w:val="Heading3"/>
        <w:rPr/>
      </w:pPr>
      <w:bookmarkStart w:colFirst="0" w:colLast="0" w:name="_heading=h.2jxsxqh" w:id="17"/>
      <w:bookmarkEnd w:id="17"/>
      <w:r w:rsidDel="00000000" w:rsidR="00000000" w:rsidRPr="00000000">
        <w:rPr>
          <w:rtl w:val="0"/>
        </w:rPr>
        <w:t xml:space="preserve">Business Description</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Business Description</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0A8">
      <w:pPr>
        <w:rPr>
          <w:rFonts w:ascii="Arial" w:cs="Arial" w:eastAsia="Arial" w:hAnsi="Arial"/>
        </w:rPr>
      </w:pPr>
      <w:r w:rsidDel="00000000" w:rsidR="00000000" w:rsidRPr="00000000">
        <w:rPr>
          <w:rtl w:val="0"/>
        </w:rPr>
      </w:r>
    </w:p>
    <w:p w:rsidR="00000000" w:rsidDel="00000000" w:rsidP="00000000" w:rsidRDefault="00000000" w:rsidRPr="00000000" w14:paraId="000000A9">
      <w:pPr>
        <w:rPr>
          <w:rFonts w:ascii="Arial" w:cs="Arial" w:eastAsia="Arial" w:hAnsi="Arial"/>
        </w:rPr>
      </w:pPr>
      <w:r w:rsidDel="00000000" w:rsidR="00000000" w:rsidRPr="00000000">
        <w:rPr>
          <w:rtl w:val="0"/>
        </w:rPr>
      </w:r>
    </w:p>
    <w:p w:rsidR="00000000" w:rsidDel="00000000" w:rsidP="00000000" w:rsidRDefault="00000000" w:rsidRPr="00000000" w14:paraId="000000AA">
      <w:pPr>
        <w:pStyle w:val="Heading3"/>
        <w:rPr/>
      </w:pPr>
      <w:bookmarkStart w:colFirst="0" w:colLast="0" w:name="_heading=h.z337ya" w:id="18"/>
      <w:bookmarkEnd w:id="18"/>
      <w:r w:rsidDel="00000000" w:rsidR="00000000" w:rsidRPr="00000000">
        <w:rPr>
          <w:rtl w:val="0"/>
        </w:rPr>
        <w:t xml:space="preserve">Ownership and Management Team</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Ownership and Management Team here…</w:t>
      </w:r>
    </w:p>
    <w:p w:rsidR="00000000" w:rsidDel="00000000" w:rsidP="00000000" w:rsidRDefault="00000000" w:rsidRPr="00000000" w14:paraId="000000AC">
      <w:pPr>
        <w:rPr>
          <w:rFonts w:ascii="Arial" w:cs="Arial" w:eastAsia="Arial" w:hAnsi="Arial"/>
        </w:rPr>
      </w:pPr>
      <w:r w:rsidDel="00000000" w:rsidR="00000000" w:rsidRPr="00000000">
        <w:rPr>
          <w:rtl w:val="0"/>
        </w:rPr>
      </w:r>
    </w:p>
    <w:p w:rsidR="00000000" w:rsidDel="00000000" w:rsidP="00000000" w:rsidRDefault="00000000" w:rsidRPr="00000000" w14:paraId="000000AD">
      <w:pPr>
        <w:rPr>
          <w:rFonts w:ascii="Arial" w:cs="Arial" w:eastAsia="Arial" w:hAnsi="Arial"/>
        </w:rPr>
      </w:pPr>
      <w:r w:rsidDel="00000000" w:rsidR="00000000" w:rsidRPr="00000000">
        <w:rPr>
          <w:rtl w:val="0"/>
        </w:rPr>
      </w:r>
    </w:p>
    <w:p w:rsidR="00000000" w:rsidDel="00000000" w:rsidP="00000000" w:rsidRDefault="00000000" w:rsidRPr="00000000" w14:paraId="000000AE">
      <w:pPr>
        <w:pStyle w:val="Heading3"/>
        <w:rPr/>
      </w:pPr>
      <w:bookmarkStart w:colFirst="0" w:colLast="0" w:name="_heading=h.3j2qqm3" w:id="19"/>
      <w:bookmarkEnd w:id="19"/>
      <w:r w:rsidDel="00000000" w:rsidR="00000000" w:rsidRPr="00000000">
        <w:rPr>
          <w:rtl w:val="0"/>
        </w:rPr>
        <w:t xml:space="preserve">Products and Services</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Products and Service</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0B0">
      <w:pPr>
        <w:rPr>
          <w:rFonts w:ascii="Arial" w:cs="Arial" w:eastAsia="Arial" w:hAnsi="Arial"/>
        </w:rPr>
      </w:pPr>
      <w:r w:rsidDel="00000000" w:rsidR="00000000" w:rsidRPr="00000000">
        <w:rPr>
          <w:rtl w:val="0"/>
        </w:rPr>
      </w:r>
    </w:p>
    <w:p w:rsidR="00000000" w:rsidDel="00000000" w:rsidP="00000000" w:rsidRDefault="00000000" w:rsidRPr="00000000" w14:paraId="000000B1">
      <w:pPr>
        <w:rPr>
          <w:rFonts w:ascii="Arial" w:cs="Arial" w:eastAsia="Arial" w:hAnsi="Arial"/>
        </w:rPr>
      </w:pPr>
      <w:r w:rsidDel="00000000" w:rsidR="00000000" w:rsidRPr="00000000">
        <w:rPr>
          <w:rtl w:val="0"/>
        </w:rPr>
      </w:r>
    </w:p>
    <w:p w:rsidR="00000000" w:rsidDel="00000000" w:rsidP="00000000" w:rsidRDefault="00000000" w:rsidRPr="00000000" w14:paraId="000000B2">
      <w:pPr>
        <w:pStyle w:val="Heading3"/>
        <w:rPr/>
      </w:pPr>
      <w:bookmarkStart w:colFirst="0" w:colLast="0" w:name="_heading=h.1y810tw" w:id="20"/>
      <w:bookmarkEnd w:id="20"/>
      <w:r w:rsidDel="00000000" w:rsidR="00000000" w:rsidRPr="00000000">
        <w:rPr>
          <w:rtl w:val="0"/>
        </w:rPr>
        <w:t xml:space="preserve">Mission and Vision Statements</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Purpose and Values</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0B4">
      <w:pPr>
        <w:rPr>
          <w:rFonts w:ascii="Arial" w:cs="Arial" w:eastAsia="Arial" w:hAnsi="Arial"/>
        </w:rPr>
      </w:pPr>
      <w:r w:rsidDel="00000000" w:rsidR="00000000" w:rsidRPr="00000000">
        <w:rPr>
          <w:rtl w:val="0"/>
        </w:rPr>
      </w:r>
    </w:p>
    <w:p w:rsidR="00000000" w:rsidDel="00000000" w:rsidP="00000000" w:rsidRDefault="00000000" w:rsidRPr="00000000" w14:paraId="000000B5">
      <w:pPr>
        <w:rPr>
          <w:rFonts w:ascii="Arial" w:cs="Arial" w:eastAsia="Arial" w:hAnsi="Arial"/>
        </w:rPr>
      </w:pPr>
      <w:r w:rsidDel="00000000" w:rsidR="00000000" w:rsidRPr="00000000">
        <w:rPr>
          <w:rtl w:val="0"/>
        </w:rPr>
      </w:r>
    </w:p>
    <w:p w:rsidR="00000000" w:rsidDel="00000000" w:rsidP="00000000" w:rsidRDefault="00000000" w:rsidRPr="00000000" w14:paraId="000000B6">
      <w:pPr>
        <w:pStyle w:val="Heading3"/>
        <w:rPr/>
      </w:pPr>
      <w:bookmarkStart w:colFirst="0" w:colLast="0" w:name="_heading=h.4i7ojhp" w:id="21"/>
      <w:bookmarkEnd w:id="21"/>
      <w:r w:rsidDel="00000000" w:rsidR="00000000" w:rsidRPr="00000000">
        <w:rPr>
          <w:rtl w:val="0"/>
        </w:rPr>
        <w:t xml:space="preserve">Progress and Status</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Progress and Status</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0B8">
      <w:pPr>
        <w:rPr>
          <w:rFonts w:ascii="Arial" w:cs="Arial" w:eastAsia="Arial" w:hAnsi="Arial"/>
        </w:rPr>
      </w:pPr>
      <w:r w:rsidDel="00000000" w:rsidR="00000000" w:rsidRPr="00000000">
        <w:rPr>
          <w:rtl w:val="0"/>
        </w:rPr>
      </w:r>
    </w:p>
    <w:p w:rsidR="00000000" w:rsidDel="00000000" w:rsidP="00000000" w:rsidRDefault="00000000" w:rsidRPr="00000000" w14:paraId="000000B9">
      <w:pPr>
        <w:rPr>
          <w:rFonts w:ascii="Arial" w:cs="Arial" w:eastAsia="Arial" w:hAnsi="Arial"/>
        </w:rPr>
      </w:pPr>
      <w:r w:rsidDel="00000000" w:rsidR="00000000" w:rsidRPr="00000000">
        <w:rPr>
          <w:rtl w:val="0"/>
        </w:rPr>
      </w:r>
    </w:p>
    <w:p w:rsidR="00000000" w:rsidDel="00000000" w:rsidP="00000000" w:rsidRDefault="00000000" w:rsidRPr="00000000" w14:paraId="000000BA">
      <w:pPr>
        <w:pStyle w:val="Heading3"/>
        <w:rPr/>
      </w:pPr>
      <w:bookmarkStart w:colFirst="0" w:colLast="0" w:name="_heading=h.2xcytpi" w:id="22"/>
      <w:bookmarkEnd w:id="22"/>
      <w:r w:rsidDel="00000000" w:rsidR="00000000" w:rsidRPr="00000000">
        <w:rPr>
          <w:rtl w:val="0"/>
        </w:rPr>
        <w:t xml:space="preserve">Business Goals and Milestones</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Business Goals and Milestones here…</w:t>
      </w:r>
    </w:p>
    <w:p w:rsidR="00000000" w:rsidDel="00000000" w:rsidP="00000000" w:rsidRDefault="00000000" w:rsidRPr="00000000" w14:paraId="000000BC">
      <w:pPr>
        <w:rPr>
          <w:rFonts w:ascii="Arial" w:cs="Arial" w:eastAsia="Arial" w:hAnsi="Arial"/>
        </w:rPr>
      </w:pPr>
      <w:r w:rsidDel="00000000" w:rsidR="00000000" w:rsidRPr="00000000">
        <w:rPr>
          <w:rtl w:val="0"/>
        </w:rPr>
      </w:r>
    </w:p>
    <w:p w:rsidR="00000000" w:rsidDel="00000000" w:rsidP="00000000" w:rsidRDefault="00000000" w:rsidRPr="00000000" w14:paraId="000000BD">
      <w:pPr>
        <w:rPr>
          <w:rFonts w:ascii="Arial" w:cs="Arial" w:eastAsia="Arial" w:hAnsi="Arial"/>
        </w:rPr>
      </w:pPr>
      <w:r w:rsidDel="00000000" w:rsidR="00000000" w:rsidRPr="00000000">
        <w:rPr>
          <w:rtl w:val="0"/>
        </w:rPr>
      </w:r>
    </w:p>
    <w:p w:rsidR="00000000" w:rsidDel="00000000" w:rsidP="00000000" w:rsidRDefault="00000000" w:rsidRPr="00000000" w14:paraId="000000BE">
      <w:pPr>
        <w:rPr>
          <w:rFonts w:ascii="Arial" w:cs="Arial" w:eastAsia="Arial" w:hAnsi="Arial"/>
        </w:rPr>
      </w:pPr>
      <w:r w:rsidDel="00000000" w:rsidR="00000000" w:rsidRPr="00000000">
        <w:rPr>
          <w:rtl w:val="0"/>
        </w:rPr>
      </w:r>
    </w:p>
    <w:p w:rsidR="00000000" w:rsidDel="00000000" w:rsidP="00000000" w:rsidRDefault="00000000" w:rsidRPr="00000000" w14:paraId="000000BF">
      <w:pPr>
        <w:rPr>
          <w:rFonts w:ascii="Arial" w:cs="Arial" w:eastAsia="Arial" w:hAnsi="Arial"/>
        </w:rPr>
      </w:pPr>
      <w:r w:rsidDel="00000000" w:rsidR="00000000" w:rsidRPr="00000000">
        <w:rPr>
          <w:rtl w:val="0"/>
        </w:rPr>
      </w:r>
    </w:p>
    <w:p w:rsidR="00000000" w:rsidDel="00000000" w:rsidP="00000000" w:rsidRDefault="00000000" w:rsidRPr="00000000" w14:paraId="000000C0">
      <w:pPr>
        <w:rPr>
          <w:rFonts w:ascii="Arial" w:cs="Arial" w:eastAsia="Arial" w:hAnsi="Arial"/>
        </w:rPr>
      </w:pPr>
      <w:r w:rsidDel="00000000" w:rsidR="00000000" w:rsidRPr="00000000">
        <w:rPr>
          <w:rtl w:val="0"/>
        </w:rPr>
      </w:r>
    </w:p>
    <w:p w:rsidR="00000000" w:rsidDel="00000000" w:rsidP="00000000" w:rsidRDefault="00000000" w:rsidRPr="00000000" w14:paraId="000000C1">
      <w:pPr>
        <w:pStyle w:val="Heading1"/>
        <w:rPr/>
      </w:pPr>
      <w:bookmarkStart w:colFirst="0" w:colLast="0" w:name="_heading=h.1ci93xb" w:id="23"/>
      <w:bookmarkEnd w:id="23"/>
      <w:r w:rsidDel="00000000" w:rsidR="00000000" w:rsidRPr="00000000">
        <w:rPr>
          <w:rtl w:val="0"/>
        </w:rPr>
        <w:t xml:space="preserve">Market Analysis</w:t>
      </w:r>
    </w:p>
    <w:p w:rsidR="00000000" w:rsidDel="00000000" w:rsidP="00000000" w:rsidRDefault="00000000" w:rsidRPr="00000000" w14:paraId="000000C2">
      <w:pPr>
        <w:rPr>
          <w:rFonts w:ascii="Arial" w:cs="Arial" w:eastAsia="Arial" w:hAnsi="Arial"/>
        </w:rPr>
      </w:pPr>
      <w:r w:rsidDel="00000000" w:rsidR="00000000" w:rsidRPr="00000000">
        <w:rPr>
          <w:rtl w:val="0"/>
        </w:rPr>
      </w:r>
    </w:p>
    <w:p w:rsidR="00000000" w:rsidDel="00000000" w:rsidP="00000000" w:rsidRDefault="00000000" w:rsidRPr="00000000" w14:paraId="000000C3">
      <w:pPr>
        <w:pStyle w:val="Heading2"/>
        <w:rPr/>
      </w:pPr>
      <w:r w:rsidDel="00000000" w:rsidR="00000000" w:rsidRPr="00000000">
        <w:rPr>
          <w:rtl w:val="0"/>
        </w:rPr>
        <w:t xml:space="preserve">External Environment </w:t>
      </w:r>
    </w:p>
    <w:p w:rsidR="00000000" w:rsidDel="00000000" w:rsidP="00000000" w:rsidRDefault="00000000" w:rsidRPr="00000000" w14:paraId="000000C4">
      <w:pPr>
        <w:rPr>
          <w:rFonts w:ascii="Arial" w:cs="Arial" w:eastAsia="Arial" w:hAnsi="Arial"/>
        </w:rPr>
      </w:pPr>
      <w:r w:rsidDel="00000000" w:rsidR="00000000" w:rsidRPr="00000000">
        <w:rPr>
          <w:rFonts w:ascii="Arial" w:cs="Arial" w:eastAsia="Arial" w:hAnsi="Arial"/>
          <w:rtl w:val="0"/>
        </w:rPr>
        <w:t xml:space="preserve">Now that you have introduced your company, teach the reader about the ‘business world’ you are going to enter. Analyze and describe the industry you are part of. Do not simply say retail sales are $6 Billion and I am going to be part of that; focus your awareness of the true environment and industry segment you aim to belong to.  </w:t>
      </w:r>
    </w:p>
    <w:p w:rsidR="00000000" w:rsidDel="00000000" w:rsidP="00000000" w:rsidRDefault="00000000" w:rsidRPr="00000000" w14:paraId="000000C5">
      <w:pPr>
        <w:rPr>
          <w:rFonts w:ascii="Arial" w:cs="Arial" w:eastAsia="Arial" w:hAnsi="Arial"/>
        </w:rPr>
      </w:pPr>
      <w:r w:rsidDel="00000000" w:rsidR="00000000" w:rsidRPr="00000000">
        <w:rPr>
          <w:rtl w:val="0"/>
        </w:rPr>
      </w:r>
    </w:p>
    <w:p w:rsidR="00000000" w:rsidDel="00000000" w:rsidP="00000000" w:rsidRDefault="00000000" w:rsidRPr="00000000" w14:paraId="000000C6">
      <w:pPr>
        <w:rPr>
          <w:rFonts w:ascii="Arial" w:cs="Arial" w:eastAsia="Arial" w:hAnsi="Arial"/>
        </w:rPr>
      </w:pPr>
      <w:r w:rsidDel="00000000" w:rsidR="00000000" w:rsidRPr="00000000">
        <w:rPr>
          <w:rFonts w:ascii="Arial" w:cs="Arial" w:eastAsia="Arial" w:hAnsi="Arial"/>
          <w:rtl w:val="0"/>
        </w:rPr>
        <w:t xml:space="preserve">Things you might talk about:</w:t>
      </w:r>
    </w:p>
    <w:p w:rsidR="00000000" w:rsidDel="00000000" w:rsidP="00000000" w:rsidRDefault="00000000" w:rsidRPr="00000000" w14:paraId="000000C7">
      <w:pPr>
        <w:rPr>
          <w:rFonts w:ascii="Arial" w:cs="Arial" w:eastAsia="Arial" w:hAnsi="Arial"/>
        </w:rPr>
      </w:pPr>
      <w:r w:rsidDel="00000000" w:rsidR="00000000" w:rsidRPr="00000000">
        <w:rPr>
          <w:rtl w:val="0"/>
        </w:rPr>
      </w:r>
    </w:p>
    <w:p w:rsidR="00000000" w:rsidDel="00000000" w:rsidP="00000000" w:rsidRDefault="00000000" w:rsidRPr="00000000" w14:paraId="000000C8">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How large is the industry? Is it growing? What are the key drivers and influences in the market?</w:t>
      </w:r>
    </w:p>
    <w:p w:rsidR="00000000" w:rsidDel="00000000" w:rsidP="00000000" w:rsidRDefault="00000000" w:rsidRPr="00000000" w14:paraId="000000C9">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What economic, social and lifestyle trends affect the industry- what’s new? </w:t>
      </w:r>
    </w:p>
    <w:p w:rsidR="00000000" w:rsidDel="00000000" w:rsidP="00000000" w:rsidRDefault="00000000" w:rsidRPr="00000000" w14:paraId="000000CA">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Cultural, environmental or geographical factors that impact the industry- what’s happening? </w:t>
      </w:r>
    </w:p>
    <w:p w:rsidR="00000000" w:rsidDel="00000000" w:rsidP="00000000" w:rsidRDefault="00000000" w:rsidRPr="00000000" w14:paraId="000000CB">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bookmarkStart w:colFirst="0" w:colLast="0" w:name="_heading=h.3whwml4" w:id="24"/>
      <w:bookmarkEnd w:id="24"/>
      <w:r w:rsidDel="00000000" w:rsidR="00000000" w:rsidRPr="00000000">
        <w:rPr>
          <w:rFonts w:ascii="Arial" w:cs="Arial" w:eastAsia="Arial" w:hAnsi="Arial"/>
          <w:rtl w:val="0"/>
        </w:rPr>
        <w:t xml:space="preserve">Certifications and industry requirements or government regulations that may be required (if any)</w:t>
      </w:r>
    </w:p>
    <w:p w:rsidR="00000000" w:rsidDel="00000000" w:rsidP="00000000" w:rsidRDefault="00000000" w:rsidRPr="00000000" w14:paraId="000000CC">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Growth potential and future plans- Is the long-term market outlook sustainable? </w:t>
      </w:r>
    </w:p>
    <w:p w:rsidR="00000000" w:rsidDel="00000000" w:rsidP="00000000" w:rsidRDefault="00000000" w:rsidRPr="00000000" w14:paraId="000000CD">
      <w:pPr>
        <w:rPr>
          <w:rFonts w:ascii="Arial" w:cs="Arial" w:eastAsia="Arial" w:hAnsi="Arial"/>
        </w:rPr>
      </w:pPr>
      <w:r w:rsidDel="00000000" w:rsidR="00000000" w:rsidRPr="00000000">
        <w:rPr>
          <w:rtl w:val="0"/>
        </w:rPr>
      </w:r>
    </w:p>
    <w:p w:rsidR="00000000" w:rsidDel="00000000" w:rsidP="00000000" w:rsidRDefault="00000000" w:rsidRPr="00000000" w14:paraId="000000CE">
      <w:pPr>
        <w:rPr>
          <w:rFonts w:ascii="Arial" w:cs="Arial" w:eastAsia="Arial" w:hAnsi="Arial"/>
        </w:rPr>
      </w:pPr>
      <w:r w:rsidDel="00000000" w:rsidR="00000000" w:rsidRPr="00000000">
        <w:rPr>
          <w:rFonts w:ascii="Arial" w:cs="Arial" w:eastAsia="Arial" w:hAnsi="Arial"/>
          <w:rtl w:val="0"/>
        </w:rPr>
        <w:t xml:space="preserve">Hint: search for “trends in &lt;your industry&gt;</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See what articles and reports are saying about your industry and build from this. Use data and statistics, industry white papers, news articles, expert testimonials - you name it!  Don’t forget to think PESTEL: Political, Economic, Social, Technological, Environmental, Legal.</w:t>
      </w:r>
    </w:p>
    <w:p w:rsidR="00000000" w:rsidDel="00000000" w:rsidP="00000000" w:rsidRDefault="00000000" w:rsidRPr="00000000" w14:paraId="000000CF">
      <w:pPr>
        <w:rPr>
          <w:rFonts w:ascii="Arial" w:cs="Arial" w:eastAsia="Arial" w:hAnsi="Arial"/>
        </w:rPr>
      </w:pPr>
      <w:r w:rsidDel="00000000" w:rsidR="00000000" w:rsidRPr="00000000">
        <w:rPr>
          <w:rtl w:val="0"/>
        </w:rPr>
      </w:r>
    </w:p>
    <w:p w:rsidR="00000000" w:rsidDel="00000000" w:rsidP="00000000" w:rsidRDefault="00000000" w:rsidRPr="00000000" w14:paraId="000000D0">
      <w:pPr>
        <w:rPr>
          <w:rFonts w:ascii="Arial" w:cs="Arial" w:eastAsia="Arial" w:hAnsi="Arial"/>
        </w:rPr>
      </w:pPr>
      <w:r w:rsidDel="00000000" w:rsidR="00000000" w:rsidRPr="00000000">
        <w:rPr>
          <w:rFonts w:ascii="Arial" w:cs="Arial" w:eastAsia="Arial" w:hAnsi="Arial"/>
          <w:rtl w:val="0"/>
        </w:rPr>
        <w:t xml:space="preserve">You can analyze both internal and external factors using a SWOT Matrix:</w:t>
      </w:r>
    </w:p>
    <w:p w:rsidR="00000000" w:rsidDel="00000000" w:rsidP="00000000" w:rsidRDefault="00000000" w:rsidRPr="00000000" w14:paraId="000000D1">
      <w:pPr>
        <w:rPr>
          <w:rFonts w:ascii="Arial" w:cs="Arial" w:eastAsia="Arial" w:hAnsi="Arial"/>
        </w:rPr>
      </w:pPr>
      <w:r w:rsidDel="00000000" w:rsidR="00000000" w:rsidRPr="00000000">
        <w:rPr>
          <w:rtl w:val="0"/>
        </w:rPr>
      </w:r>
    </w:p>
    <w:p w:rsidR="00000000" w:rsidDel="00000000" w:rsidP="00000000" w:rsidRDefault="00000000" w:rsidRPr="00000000" w14:paraId="000000D2">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SWOT</w:t>
      </w:r>
      <w:r w:rsidDel="00000000" w:rsidR="00000000" w:rsidRPr="00000000">
        <w:rPr>
          <w:rFonts w:ascii="Arial" w:cs="Arial" w:eastAsia="Arial" w:hAnsi="Arial"/>
          <w:rtl w:val="0"/>
        </w:rPr>
        <w:t xml:space="preserve"> is a description of organizations’ Strengths, Weaknesses, Opportunities and Threats. Activities the company does well or unique resources that it has are listed as strengths. Activities the organization could do better or resources that it needs but does not possess (yet) are listed as weaknesses. Both strengths and weaknesses are internal facing. An external-facing analysis accounts for opportunities and threats. Opportunities are positive trends, whereas threats describe potential for change.</w:t>
      </w:r>
    </w:p>
    <w:p w:rsidR="00000000" w:rsidDel="00000000" w:rsidP="00000000" w:rsidRDefault="00000000" w:rsidRPr="00000000" w14:paraId="000000D3">
      <w:pPr>
        <w:rPr>
          <w:rFonts w:ascii="Arial" w:cs="Arial" w:eastAsia="Arial" w:hAnsi="Arial"/>
        </w:rPr>
      </w:pPr>
      <w:r w:rsidDel="00000000" w:rsidR="00000000" w:rsidRPr="00000000">
        <w:rPr>
          <w:rtl w:val="0"/>
        </w:rPr>
      </w:r>
    </w:p>
    <w:p w:rsidR="00000000" w:rsidDel="00000000" w:rsidP="00000000" w:rsidRDefault="00000000" w:rsidRPr="00000000" w14:paraId="000000D4">
      <w:pPr>
        <w:rPr>
          <w:rFonts w:ascii="Arial" w:cs="Arial" w:eastAsia="Arial" w:hAnsi="Arial"/>
        </w:rPr>
      </w:pPr>
      <w:r w:rsidDel="00000000" w:rsidR="00000000" w:rsidRPr="00000000">
        <w:rPr>
          <w:rtl w:val="0"/>
        </w:rPr>
      </w:r>
    </w:p>
    <w:p w:rsidR="00000000" w:rsidDel="00000000" w:rsidP="00000000" w:rsidRDefault="00000000" w:rsidRPr="00000000" w14:paraId="000000D5">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1" name=""/>
                <a:graphic>
                  <a:graphicData uri="http://schemas.microsoft.com/office/word/2010/wordprocessingShape">
                    <wps:wsp>
                      <wps:cNvCnPr/>
                      <wps:spPr>
                        <a:xfrm>
                          <a:off x="2315145" y="3780000"/>
                          <a:ext cx="6061710" cy="0"/>
                        </a:xfrm>
                        <a:prstGeom prst="straightConnector1">
                          <a:avLst/>
                        </a:prstGeom>
                        <a:noFill/>
                        <a:ln cap="flat" cmpd="sng" w="9525">
                          <a:solidFill>
                            <a:srgbClr val="0566C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1"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6071235" cy="22225"/>
                        </a:xfrm>
                        <a:prstGeom prst="rect"/>
                        <a:ln/>
                      </pic:spPr>
                    </pic:pic>
                  </a:graphicData>
                </a:graphic>
              </wp:anchor>
            </w:drawing>
          </mc:Fallback>
        </mc:AlternateContent>
      </w:r>
    </w:p>
    <w:p w:rsidR="00000000" w:rsidDel="00000000" w:rsidP="00000000" w:rsidRDefault="00000000" w:rsidRPr="00000000" w14:paraId="000000D6">
      <w:pPr>
        <w:pStyle w:val="Heading3"/>
        <w:rPr/>
      </w:pPr>
      <w:bookmarkStart w:colFirst="0" w:colLast="0" w:name="_heading=h.2bn6wsx" w:id="25"/>
      <w:bookmarkEnd w:id="25"/>
      <w:r w:rsidDel="00000000" w:rsidR="00000000" w:rsidRPr="00000000">
        <w:rPr>
          <w:rtl w:val="0"/>
        </w:rPr>
        <w:t xml:space="preserve">Industry Overview</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Industry Overview</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0D8">
      <w:pPr>
        <w:rPr>
          <w:rFonts w:ascii="Arial" w:cs="Arial" w:eastAsia="Arial" w:hAnsi="Arial"/>
        </w:rPr>
      </w:pPr>
      <w:r w:rsidDel="00000000" w:rsidR="00000000" w:rsidRPr="00000000">
        <w:rPr>
          <w:rtl w:val="0"/>
        </w:rPr>
      </w:r>
    </w:p>
    <w:p w:rsidR="00000000" w:rsidDel="00000000" w:rsidP="00000000" w:rsidRDefault="00000000" w:rsidRPr="00000000" w14:paraId="000000D9">
      <w:pPr>
        <w:pStyle w:val="Heading3"/>
        <w:rPr/>
      </w:pPr>
      <w:bookmarkStart w:colFirst="0" w:colLast="0" w:name="_heading=h.qsh70q" w:id="26"/>
      <w:bookmarkEnd w:id="26"/>
      <w:r w:rsidDel="00000000" w:rsidR="00000000" w:rsidRPr="00000000">
        <w:rPr>
          <w:rtl w:val="0"/>
        </w:rPr>
        <w:t xml:space="preserve">Trend Analysis</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Trend Analysis</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0DB">
      <w:pPr>
        <w:rPr>
          <w:rFonts w:ascii="Arial" w:cs="Arial" w:eastAsia="Arial" w:hAnsi="Arial"/>
        </w:rPr>
      </w:pPr>
      <w:r w:rsidDel="00000000" w:rsidR="00000000" w:rsidRPr="00000000">
        <w:rPr>
          <w:rtl w:val="0"/>
        </w:rPr>
      </w:r>
    </w:p>
    <w:p w:rsidR="00000000" w:rsidDel="00000000" w:rsidP="00000000" w:rsidRDefault="00000000" w:rsidRPr="00000000" w14:paraId="000000DC">
      <w:pPr>
        <w:pStyle w:val="Heading3"/>
        <w:rPr/>
      </w:pPr>
      <w:bookmarkStart w:colFirst="0" w:colLast="0" w:name="_heading=h.3as4poj" w:id="27"/>
      <w:bookmarkEnd w:id="27"/>
      <w:r w:rsidDel="00000000" w:rsidR="00000000" w:rsidRPr="00000000">
        <w:rPr>
          <w:rtl w:val="0"/>
        </w:rPr>
        <w:t xml:space="preserve">SWOT</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Fill the table with your </w:t>
      </w:r>
      <w:r w:rsidDel="00000000" w:rsidR="00000000" w:rsidRPr="00000000">
        <w:rPr>
          <w:rFonts w:ascii="Arial" w:cs="Arial" w:eastAsia="Arial" w:hAnsi="Arial"/>
          <w:b w:val="1"/>
          <w:color w:val="000000"/>
          <w:rtl w:val="0"/>
        </w:rPr>
        <w:t xml:space="preserve">SWOT</w:t>
      </w:r>
      <w:r w:rsidDel="00000000" w:rsidR="00000000" w:rsidRPr="00000000">
        <w:rPr>
          <w:rFonts w:ascii="Arial" w:cs="Arial" w:eastAsia="Arial" w:hAnsi="Arial"/>
          <w:color w:val="000000"/>
          <w:rtl w:val="0"/>
        </w:rPr>
        <w:t xml:space="preserve"> analysis…</w:t>
      </w:r>
    </w:p>
    <w:p w:rsidR="00000000" w:rsidDel="00000000" w:rsidP="00000000" w:rsidRDefault="00000000" w:rsidRPr="00000000" w14:paraId="000000DE">
      <w:pPr>
        <w:rPr>
          <w:rFonts w:ascii="Arial" w:cs="Arial" w:eastAsia="Arial" w:hAnsi="Arial"/>
        </w:rPr>
      </w:pPr>
      <w:r w:rsidDel="00000000" w:rsidR="00000000" w:rsidRPr="00000000">
        <w:rPr>
          <w:rtl w:val="0"/>
        </w:rPr>
      </w:r>
    </w:p>
    <w:p w:rsidR="00000000" w:rsidDel="00000000" w:rsidP="00000000" w:rsidRDefault="00000000" w:rsidRPr="00000000" w14:paraId="000000DF">
      <w:pPr>
        <w:rPr>
          <w:rFonts w:ascii="Arial" w:cs="Arial" w:eastAsia="Arial" w:hAnsi="Arial"/>
        </w:rPr>
      </w:pPr>
      <w:r w:rsidDel="00000000" w:rsidR="00000000" w:rsidRPr="00000000">
        <w:rPr>
          <w:rtl w:val="0"/>
        </w:rPr>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3827"/>
        <w:gridCol w:w="4247"/>
        <w:tblGridChange w:id="0">
          <w:tblGrid>
            <w:gridCol w:w="1276"/>
            <w:gridCol w:w="3827"/>
            <w:gridCol w:w="4247"/>
          </w:tblGrid>
        </w:tblGridChange>
      </w:tblGrid>
      <w:tr>
        <w:trPr>
          <w:cantSplit w:val="0"/>
          <w:trHeight w:val="446" w:hRule="atLeast"/>
          <w:tblHeader w:val="0"/>
        </w:trPr>
        <w:tc>
          <w:tcPr>
            <w:tcBorders>
              <w:top w:color="000000" w:space="0" w:sz="0" w:val="nil"/>
              <w:left w:color="000000" w:space="0" w:sz="0" w:val="nil"/>
              <w:bottom w:color="000000" w:space="0" w:sz="0" w:val="nil"/>
              <w:right w:color="000000" w:space="0" w:sz="0" w:val="nil"/>
            </w:tcBorders>
            <w:shd w:fill="0566c6" w:val="clear"/>
          </w:tcPr>
          <w:p w:rsidR="00000000" w:rsidDel="00000000" w:rsidP="00000000" w:rsidRDefault="00000000" w:rsidRPr="00000000" w14:paraId="000000E0">
            <w:pPr>
              <w:rPr>
                <w:rFonts w:ascii="Arial" w:cs="Arial" w:eastAsia="Arial" w:hAnsi="Arial"/>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566c6" w:val="clear"/>
            <w:vAlign w:val="center"/>
          </w:tcPr>
          <w:p w:rsidR="00000000" w:rsidDel="00000000" w:rsidP="00000000" w:rsidRDefault="00000000" w:rsidRPr="00000000" w14:paraId="000000E1">
            <w:pPr>
              <w:rPr>
                <w:rFonts w:ascii="Arial" w:cs="Arial" w:eastAsia="Arial" w:hAnsi="Arial"/>
                <w:b w:val="1"/>
                <w:color w:val="ffffff"/>
              </w:rPr>
            </w:pPr>
            <w:r w:rsidDel="00000000" w:rsidR="00000000" w:rsidRPr="00000000">
              <w:rPr>
                <w:rFonts w:ascii="Arial" w:cs="Arial" w:eastAsia="Arial" w:hAnsi="Arial"/>
                <w:b w:val="1"/>
                <w:color w:val="ffffff"/>
                <w:rtl w:val="0"/>
              </w:rPr>
              <w:t xml:space="preserve">Positive</w:t>
            </w:r>
          </w:p>
        </w:tc>
        <w:tc>
          <w:tcPr>
            <w:tcBorders>
              <w:top w:color="000000" w:space="0" w:sz="0" w:val="nil"/>
              <w:left w:color="000000" w:space="0" w:sz="0" w:val="nil"/>
              <w:bottom w:color="000000" w:space="0" w:sz="0" w:val="nil"/>
              <w:right w:color="000000" w:space="0" w:sz="0" w:val="nil"/>
            </w:tcBorders>
            <w:shd w:fill="0566c6" w:val="clear"/>
            <w:vAlign w:val="center"/>
          </w:tcPr>
          <w:p w:rsidR="00000000" w:rsidDel="00000000" w:rsidP="00000000" w:rsidRDefault="00000000" w:rsidRPr="00000000" w14:paraId="000000E2">
            <w:pPr>
              <w:rPr>
                <w:rFonts w:ascii="Arial" w:cs="Arial" w:eastAsia="Arial" w:hAnsi="Arial"/>
                <w:b w:val="1"/>
                <w:color w:val="ffffff"/>
              </w:rPr>
            </w:pPr>
            <w:r w:rsidDel="00000000" w:rsidR="00000000" w:rsidRPr="00000000">
              <w:rPr>
                <w:rFonts w:ascii="Arial" w:cs="Arial" w:eastAsia="Arial" w:hAnsi="Arial"/>
                <w:b w:val="1"/>
                <w:color w:val="ffffff"/>
                <w:rtl w:val="0"/>
              </w:rPr>
              <w:t xml:space="preserve">Negative</w:t>
            </w:r>
          </w:p>
        </w:tc>
      </w:tr>
      <w:tr>
        <w:trPr>
          <w:cantSplit w:val="0"/>
          <w:trHeight w:val="1982" w:hRule="atLeast"/>
          <w:tblHeader w:val="0"/>
        </w:trPr>
        <w:tc>
          <w:tcPr>
            <w:tcBorders>
              <w:top w:color="000000" w:space="0" w:sz="0" w:val="nil"/>
              <w:left w:color="000000" w:space="0" w:sz="0" w:val="nil"/>
              <w:bottom w:color="000000" w:space="0" w:sz="0" w:val="nil"/>
              <w:right w:color="0566c6" w:space="0" w:sz="4" w:val="single"/>
            </w:tcBorders>
            <w:shd w:fill="f2f2f2" w:val="clear"/>
          </w:tcPr>
          <w:p w:rsidR="00000000" w:rsidDel="00000000" w:rsidP="00000000" w:rsidRDefault="00000000" w:rsidRPr="00000000" w14:paraId="000000E3">
            <w:pPr>
              <w:rPr>
                <w:rFonts w:ascii="Arial" w:cs="Arial" w:eastAsia="Arial" w:hAnsi="Arial"/>
                <w:b w:val="1"/>
                <w:color w:val="000000"/>
              </w:rPr>
            </w:pPr>
            <w:r w:rsidDel="00000000" w:rsidR="00000000" w:rsidRPr="00000000">
              <w:rPr>
                <w:rFonts w:ascii="Arial" w:cs="Arial" w:eastAsia="Arial" w:hAnsi="Arial"/>
                <w:b w:val="1"/>
                <w:color w:val="000000"/>
                <w:rtl w:val="0"/>
              </w:rPr>
              <w:t xml:space="preserve">Internal</w:t>
            </w:r>
          </w:p>
        </w:tc>
        <w:tc>
          <w:tcPr>
            <w:tcBorders>
              <w:top w:color="000000" w:space="0" w:sz="0" w:val="nil"/>
              <w:left w:color="0566c6" w:space="0" w:sz="4" w:val="single"/>
              <w:bottom w:color="000000" w:space="0" w:sz="0" w:val="nil"/>
              <w:right w:color="0566c6" w:space="0" w:sz="4" w:val="single"/>
            </w:tcBorders>
            <w:shd w:fill="f2f2f2" w:val="clear"/>
          </w:tcPr>
          <w:p w:rsidR="00000000" w:rsidDel="00000000" w:rsidP="00000000" w:rsidRDefault="00000000" w:rsidRPr="00000000" w14:paraId="000000E4">
            <w:pPr>
              <w:rPr>
                <w:rFonts w:ascii="Arial" w:cs="Arial" w:eastAsia="Arial" w:hAnsi="Arial"/>
              </w:rPr>
            </w:pPr>
            <w:r w:rsidDel="00000000" w:rsidR="00000000" w:rsidRPr="00000000">
              <w:rPr>
                <w:rFonts w:ascii="Arial" w:cs="Arial" w:eastAsia="Arial" w:hAnsi="Arial"/>
                <w:rtl w:val="0"/>
              </w:rPr>
              <w:t xml:space="preserve">Strengths</w:t>
            </w:r>
          </w:p>
        </w:tc>
        <w:tc>
          <w:tcPr>
            <w:tcBorders>
              <w:top w:color="000000" w:space="0" w:sz="0" w:val="nil"/>
              <w:left w:color="0566c6" w:space="0" w:sz="4" w:val="single"/>
              <w:bottom w:color="000000" w:space="0" w:sz="0" w:val="nil"/>
              <w:right w:color="000000" w:space="0" w:sz="0" w:val="nil"/>
            </w:tcBorders>
            <w:shd w:fill="f2f2f2" w:val="clear"/>
          </w:tcPr>
          <w:p w:rsidR="00000000" w:rsidDel="00000000" w:rsidP="00000000" w:rsidRDefault="00000000" w:rsidRPr="00000000" w14:paraId="000000E5">
            <w:pPr>
              <w:rPr>
                <w:rFonts w:ascii="Arial" w:cs="Arial" w:eastAsia="Arial" w:hAnsi="Arial"/>
              </w:rPr>
            </w:pPr>
            <w:r w:rsidDel="00000000" w:rsidR="00000000" w:rsidRPr="00000000">
              <w:rPr>
                <w:rFonts w:ascii="Arial" w:cs="Arial" w:eastAsia="Arial" w:hAnsi="Arial"/>
                <w:rtl w:val="0"/>
              </w:rPr>
              <w:t xml:space="preserve">Weaknesses</w:t>
            </w:r>
          </w:p>
        </w:tc>
      </w:tr>
      <w:tr>
        <w:trPr>
          <w:cantSplit w:val="0"/>
          <w:trHeight w:val="2228" w:hRule="atLeast"/>
          <w:tblHeader w:val="0"/>
        </w:trPr>
        <w:tc>
          <w:tcPr>
            <w:tcBorders>
              <w:top w:color="000000" w:space="0" w:sz="0" w:val="nil"/>
              <w:left w:color="000000" w:space="0" w:sz="0" w:val="nil"/>
              <w:bottom w:color="000000" w:space="0" w:sz="0" w:val="nil"/>
              <w:right w:color="0566c6" w:space="0" w:sz="4" w:val="single"/>
            </w:tcBorders>
            <w:shd w:fill="auto" w:val="clear"/>
          </w:tcPr>
          <w:p w:rsidR="00000000" w:rsidDel="00000000" w:rsidP="00000000" w:rsidRDefault="00000000" w:rsidRPr="00000000" w14:paraId="000000E6">
            <w:pPr>
              <w:rPr>
                <w:rFonts w:ascii="Arial" w:cs="Arial" w:eastAsia="Arial" w:hAnsi="Arial"/>
                <w:b w:val="1"/>
                <w:color w:val="000000"/>
              </w:rPr>
            </w:pPr>
            <w:r w:rsidDel="00000000" w:rsidR="00000000" w:rsidRPr="00000000">
              <w:rPr>
                <w:rFonts w:ascii="Arial" w:cs="Arial" w:eastAsia="Arial" w:hAnsi="Arial"/>
                <w:b w:val="1"/>
                <w:color w:val="000000"/>
                <w:rtl w:val="0"/>
              </w:rPr>
              <w:t xml:space="preserve">External</w:t>
            </w:r>
          </w:p>
        </w:tc>
        <w:tc>
          <w:tcPr>
            <w:tcBorders>
              <w:top w:color="000000" w:space="0" w:sz="0" w:val="nil"/>
              <w:left w:color="0566c6" w:space="0" w:sz="4" w:val="single"/>
              <w:bottom w:color="000000" w:space="0" w:sz="0" w:val="nil"/>
              <w:right w:color="0566c6" w:space="0" w:sz="4" w:val="single"/>
            </w:tcBorders>
            <w:shd w:fill="auto" w:val="clear"/>
          </w:tcPr>
          <w:p w:rsidR="00000000" w:rsidDel="00000000" w:rsidP="00000000" w:rsidRDefault="00000000" w:rsidRPr="00000000" w14:paraId="000000E7">
            <w:pPr>
              <w:rPr>
                <w:rFonts w:ascii="Arial" w:cs="Arial" w:eastAsia="Arial" w:hAnsi="Arial"/>
              </w:rPr>
            </w:pPr>
            <w:r w:rsidDel="00000000" w:rsidR="00000000" w:rsidRPr="00000000">
              <w:rPr>
                <w:rFonts w:ascii="Arial" w:cs="Arial" w:eastAsia="Arial" w:hAnsi="Arial"/>
                <w:rtl w:val="0"/>
              </w:rPr>
              <w:t xml:space="preserve">Opportunities</w:t>
            </w:r>
          </w:p>
        </w:tc>
        <w:tc>
          <w:tcPr>
            <w:tcBorders>
              <w:top w:color="000000" w:space="0" w:sz="0" w:val="nil"/>
              <w:left w:color="0566c6" w:space="0" w:sz="4" w:val="single"/>
              <w:bottom w:color="000000" w:space="0" w:sz="0" w:val="nil"/>
              <w:right w:color="000000" w:space="0" w:sz="0" w:val="nil"/>
            </w:tcBorders>
            <w:shd w:fill="auto" w:val="clear"/>
          </w:tcPr>
          <w:p w:rsidR="00000000" w:rsidDel="00000000" w:rsidP="00000000" w:rsidRDefault="00000000" w:rsidRPr="00000000" w14:paraId="000000E8">
            <w:pPr>
              <w:rPr>
                <w:rFonts w:ascii="Arial" w:cs="Arial" w:eastAsia="Arial" w:hAnsi="Arial"/>
              </w:rPr>
            </w:pPr>
            <w:r w:rsidDel="00000000" w:rsidR="00000000" w:rsidRPr="00000000">
              <w:rPr>
                <w:rFonts w:ascii="Arial" w:cs="Arial" w:eastAsia="Arial" w:hAnsi="Arial"/>
                <w:rtl w:val="0"/>
              </w:rPr>
              <w:t xml:space="preserve">Threats</w:t>
            </w:r>
          </w:p>
        </w:tc>
      </w:tr>
    </w:tbl>
    <w:p w:rsidR="00000000" w:rsidDel="00000000" w:rsidP="00000000" w:rsidRDefault="00000000" w:rsidRPr="00000000" w14:paraId="000000E9">
      <w:pPr>
        <w:rPr>
          <w:rFonts w:ascii="Arial" w:cs="Arial" w:eastAsia="Arial" w:hAnsi="Arial"/>
        </w:rPr>
      </w:pPr>
      <w:r w:rsidDel="00000000" w:rsidR="00000000" w:rsidRPr="00000000">
        <w:rPr>
          <w:rtl w:val="0"/>
        </w:rPr>
      </w:r>
    </w:p>
    <w:p w:rsidR="00000000" w:rsidDel="00000000" w:rsidP="00000000" w:rsidRDefault="00000000" w:rsidRPr="00000000" w14:paraId="000000EA">
      <w:pPr>
        <w:rPr>
          <w:rFonts w:ascii="Arial" w:cs="Arial" w:eastAsia="Arial" w:hAnsi="Arial"/>
        </w:rPr>
      </w:pPr>
      <w:r w:rsidDel="00000000" w:rsidR="00000000" w:rsidRPr="00000000">
        <w:rPr>
          <w:rtl w:val="0"/>
        </w:rPr>
      </w:r>
    </w:p>
    <w:p w:rsidR="00000000" w:rsidDel="00000000" w:rsidP="00000000" w:rsidRDefault="00000000" w:rsidRPr="00000000" w14:paraId="000000EB">
      <w:pPr>
        <w:rPr>
          <w:rFonts w:ascii="Arial" w:cs="Arial" w:eastAsia="Arial" w:hAnsi="Arial"/>
        </w:rPr>
      </w:pPr>
      <w:r w:rsidDel="00000000" w:rsidR="00000000" w:rsidRPr="00000000">
        <w:rPr>
          <w:rtl w:val="0"/>
        </w:rPr>
      </w:r>
    </w:p>
    <w:p w:rsidR="00000000" w:rsidDel="00000000" w:rsidP="00000000" w:rsidRDefault="00000000" w:rsidRPr="00000000" w14:paraId="000000EC">
      <w:pPr>
        <w:pStyle w:val="Heading2"/>
        <w:rPr/>
      </w:pPr>
      <w:r w:rsidDel="00000000" w:rsidR="00000000" w:rsidRPr="00000000">
        <w:rPr>
          <w:rtl w:val="0"/>
        </w:rPr>
        <w:t xml:space="preserve">Market Analysis and Target Market Description</w:t>
      </w:r>
    </w:p>
    <w:p w:rsidR="00000000" w:rsidDel="00000000" w:rsidP="00000000" w:rsidRDefault="00000000" w:rsidRPr="00000000" w14:paraId="000000ED">
      <w:pPr>
        <w:rPr>
          <w:rFonts w:ascii="Arial" w:cs="Arial" w:eastAsia="Arial" w:hAnsi="Arial"/>
        </w:rPr>
      </w:pPr>
      <w:r w:rsidDel="00000000" w:rsidR="00000000" w:rsidRPr="00000000">
        <w:rPr>
          <w:rFonts w:ascii="Arial" w:cs="Arial" w:eastAsia="Arial" w:hAnsi="Arial"/>
          <w:rtl w:val="0"/>
        </w:rPr>
        <w:t xml:space="preserve">Describe the general market you are entering. Your market is more focused than industry- show the reader you understand the specific dynamics that affect the decisions of your customer. This may include city or neighbourhood profiles, demographic and statistical categories, psychographic, lifestyle and social preferences and much more. Consider how you can best demonstrate your knowledge in the following areas: </w:t>
      </w:r>
    </w:p>
    <w:p w:rsidR="00000000" w:rsidDel="00000000" w:rsidP="00000000" w:rsidRDefault="00000000" w:rsidRPr="00000000" w14:paraId="000000EE">
      <w:pPr>
        <w:rPr>
          <w:rFonts w:ascii="Arial" w:cs="Arial" w:eastAsia="Arial" w:hAnsi="Arial"/>
          <w:b w:val="1"/>
        </w:rPr>
      </w:pPr>
      <w:r w:rsidDel="00000000" w:rsidR="00000000" w:rsidRPr="00000000">
        <w:rPr>
          <w:rtl w:val="0"/>
        </w:rPr>
      </w:r>
    </w:p>
    <w:p w:rsidR="00000000" w:rsidDel="00000000" w:rsidP="00000000" w:rsidRDefault="00000000" w:rsidRPr="00000000" w14:paraId="000000EF">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b w:val="1"/>
        </w:rPr>
      </w:pPr>
      <w:r w:rsidDel="00000000" w:rsidR="00000000" w:rsidRPr="00000000">
        <w:rPr>
          <w:rFonts w:ascii="Arial" w:cs="Arial" w:eastAsia="Arial" w:hAnsi="Arial"/>
          <w:rtl w:val="0"/>
        </w:rPr>
        <w:t xml:space="preserve">Selling </w:t>
      </w:r>
      <w:r w:rsidDel="00000000" w:rsidR="00000000" w:rsidRPr="00000000">
        <w:rPr>
          <w:rFonts w:ascii="Arial" w:cs="Arial" w:eastAsia="Arial" w:hAnsi="Arial"/>
          <w:b w:val="1"/>
          <w:rtl w:val="0"/>
        </w:rPr>
        <w:t xml:space="preserve">Business-to-Consumer (B2C)</w:t>
      </w:r>
      <w:r w:rsidDel="00000000" w:rsidR="00000000" w:rsidRPr="00000000">
        <w:rPr>
          <w:rFonts w:ascii="Arial" w:cs="Arial" w:eastAsia="Arial" w:hAnsi="Arial"/>
          <w:rtl w:val="0"/>
        </w:rPr>
        <w:t xml:space="preserve"> or </w:t>
      </w:r>
      <w:r w:rsidDel="00000000" w:rsidR="00000000" w:rsidRPr="00000000">
        <w:rPr>
          <w:rFonts w:ascii="Arial" w:cs="Arial" w:eastAsia="Arial" w:hAnsi="Arial"/>
          <w:b w:val="1"/>
          <w:rtl w:val="0"/>
        </w:rPr>
        <w:t xml:space="preserve">Business-to-Business (B2B)</w:t>
      </w:r>
    </w:p>
    <w:p w:rsidR="00000000" w:rsidDel="00000000" w:rsidP="00000000" w:rsidRDefault="00000000" w:rsidRPr="00000000" w14:paraId="000000F0">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Demographics:</w:t>
      </w:r>
      <w:r w:rsidDel="00000000" w:rsidR="00000000" w:rsidRPr="00000000">
        <w:rPr>
          <w:rFonts w:ascii="Arial" w:cs="Arial" w:eastAsia="Arial" w:hAnsi="Arial"/>
          <w:rtl w:val="0"/>
        </w:rPr>
        <w:t xml:space="preserve"> Age, gender, occupation(s), income level, education, family status- who is your customer?  </w:t>
      </w:r>
    </w:p>
    <w:p w:rsidR="00000000" w:rsidDel="00000000" w:rsidP="00000000" w:rsidRDefault="00000000" w:rsidRPr="00000000" w14:paraId="000000F1">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For B2B:</w:t>
      </w:r>
      <w:r w:rsidDel="00000000" w:rsidR="00000000" w:rsidRPr="00000000">
        <w:rPr>
          <w:rFonts w:ascii="Arial" w:cs="Arial" w:eastAsia="Arial" w:hAnsi="Arial"/>
          <w:rtl w:val="0"/>
        </w:rPr>
        <w:t xml:space="preserve"> Type of business, company size, location, number of employees, sales revenues, association or memberships, descriptions of their customers or key stakeholders and influential decision makers.</w:t>
      </w:r>
    </w:p>
    <w:p w:rsidR="00000000" w:rsidDel="00000000" w:rsidP="00000000" w:rsidRDefault="00000000" w:rsidRPr="00000000" w14:paraId="000000F2">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Geographics:</w:t>
      </w:r>
      <w:r w:rsidDel="00000000" w:rsidR="00000000" w:rsidRPr="00000000">
        <w:rPr>
          <w:rFonts w:ascii="Arial" w:cs="Arial" w:eastAsia="Arial" w:hAnsi="Arial"/>
          <w:rtl w:val="0"/>
        </w:rPr>
        <w:t xml:space="preserve"> City, rural or neighborhood profiles, reach or range, access to transportation, online and digital landscape- where will your business and sales actually take place?</w:t>
      </w:r>
    </w:p>
    <w:p w:rsidR="00000000" w:rsidDel="00000000" w:rsidP="00000000" w:rsidRDefault="00000000" w:rsidRPr="00000000" w14:paraId="000000F3">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Psychographics:</w:t>
      </w:r>
      <w:r w:rsidDel="00000000" w:rsidR="00000000" w:rsidRPr="00000000">
        <w:rPr>
          <w:rFonts w:ascii="Arial" w:cs="Arial" w:eastAsia="Arial" w:hAnsi="Arial"/>
          <w:rtl w:val="0"/>
        </w:rPr>
        <w:t xml:space="preserve"> Interests, habits or routine, preferences, values, hobbies - why do they buy? </w:t>
        <w:br w:type="textWrapping"/>
        <w:t xml:space="preserve">Examples; socially or environmentally conscious, health and wellness preferences, time saving value, communicate via digital media, etc.</w:t>
      </w:r>
    </w:p>
    <w:p w:rsidR="00000000" w:rsidDel="00000000" w:rsidP="00000000" w:rsidRDefault="00000000" w:rsidRPr="00000000" w14:paraId="000000F4">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Lifestyle:</w:t>
      </w:r>
      <w:r w:rsidDel="00000000" w:rsidR="00000000" w:rsidRPr="00000000">
        <w:rPr>
          <w:rFonts w:ascii="Arial" w:cs="Arial" w:eastAsia="Arial" w:hAnsi="Arial"/>
          <w:rtl w:val="0"/>
        </w:rPr>
        <w:t xml:space="preserve"> Status, relationships, known associations like athletic and health/wellness preferences or career and family ambitions. </w:t>
      </w:r>
    </w:p>
    <w:p w:rsidR="00000000" w:rsidDel="00000000" w:rsidP="00000000" w:rsidRDefault="00000000" w:rsidRPr="00000000" w14:paraId="000000F5">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Buying Factors/Sensitivity:</w:t>
      </w:r>
      <w:r w:rsidDel="00000000" w:rsidR="00000000" w:rsidRPr="00000000">
        <w:rPr>
          <w:rFonts w:ascii="Arial" w:cs="Arial" w:eastAsia="Arial" w:hAnsi="Arial"/>
          <w:rtl w:val="0"/>
        </w:rPr>
        <w:t xml:space="preserve"> Price, quality, brand name, service, special product features, advertising, packaging, location, store design, ambiance- what triggers their buying behavior? </w:t>
      </w:r>
    </w:p>
    <w:p w:rsidR="00000000" w:rsidDel="00000000" w:rsidP="00000000" w:rsidRDefault="00000000" w:rsidRPr="00000000" w14:paraId="000000F6">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Target Market:</w:t>
      </w:r>
      <w:r w:rsidDel="00000000" w:rsidR="00000000" w:rsidRPr="00000000">
        <w:rPr>
          <w:rFonts w:ascii="Arial" w:cs="Arial" w:eastAsia="Arial" w:hAnsi="Arial"/>
          <w:rtl w:val="0"/>
        </w:rPr>
        <w:t xml:space="preserve"> Using a combination of demographic, psychographic, lifestyle and behaviours, profile your best customer. Crafting customer profiles (aka personas) is a great way to capture your client’s story of doing business with you. You may have more than one target group to consider. </w:t>
      </w:r>
    </w:p>
    <w:p w:rsidR="00000000" w:rsidDel="00000000" w:rsidP="00000000" w:rsidRDefault="00000000" w:rsidRPr="00000000" w14:paraId="000000F7">
      <w:pPr>
        <w:rPr>
          <w:rFonts w:ascii="Arial" w:cs="Arial" w:eastAsia="Arial" w:hAnsi="Arial"/>
        </w:rPr>
      </w:pPr>
      <w:r w:rsidDel="00000000" w:rsidR="00000000" w:rsidRPr="00000000">
        <w:rPr>
          <w:rtl w:val="0"/>
        </w:rPr>
      </w:r>
    </w:p>
    <w:p w:rsidR="00000000" w:rsidDel="00000000" w:rsidP="00000000" w:rsidRDefault="00000000" w:rsidRPr="00000000" w14:paraId="000000F8">
      <w:pPr>
        <w:rPr>
          <w:rFonts w:ascii="Arial" w:cs="Arial" w:eastAsia="Arial" w:hAnsi="Arial"/>
          <w:b w:val="1"/>
        </w:rPr>
      </w:pPr>
      <w:r w:rsidDel="00000000" w:rsidR="00000000" w:rsidRPr="00000000">
        <w:rPr>
          <w:rFonts w:ascii="Arial" w:cs="Arial" w:eastAsia="Arial" w:hAnsi="Arial"/>
          <w:rtl w:val="0"/>
        </w:rPr>
        <w:t xml:space="preserve">Based on this data, clearly state: your market, location, person and preferences = </w:t>
      </w:r>
      <w:r w:rsidDel="00000000" w:rsidR="00000000" w:rsidRPr="00000000">
        <w:rPr>
          <w:rFonts w:ascii="Arial" w:cs="Arial" w:eastAsia="Arial" w:hAnsi="Arial"/>
          <w:b w:val="1"/>
          <w:rtl w:val="0"/>
        </w:rPr>
        <w:t xml:space="preserve">Target Market Segment </w:t>
      </w:r>
    </w:p>
    <w:p w:rsidR="00000000" w:rsidDel="00000000" w:rsidP="00000000" w:rsidRDefault="00000000" w:rsidRPr="00000000" w14:paraId="000000F9">
      <w:pPr>
        <w:rPr>
          <w:rFonts w:ascii="Arial" w:cs="Arial" w:eastAsia="Arial" w:hAnsi="Arial"/>
          <w:b w:val="1"/>
        </w:rPr>
      </w:pPr>
      <w:r w:rsidDel="00000000" w:rsidR="00000000" w:rsidRPr="00000000">
        <w:rPr>
          <w:rtl w:val="0"/>
        </w:rPr>
      </w:r>
    </w:p>
    <w:p w:rsidR="00000000" w:rsidDel="00000000" w:rsidP="00000000" w:rsidRDefault="00000000" w:rsidRPr="00000000" w14:paraId="000000FA">
      <w:pPr>
        <w:rPr>
          <w:rFonts w:ascii="Arial" w:cs="Arial" w:eastAsia="Arial" w:hAnsi="Arial"/>
          <w:b w:val="1"/>
        </w:rPr>
      </w:pPr>
      <w:r w:rsidDel="00000000" w:rsidR="00000000" w:rsidRPr="00000000">
        <w:rPr>
          <w:rtl w:val="0"/>
        </w:rPr>
      </w:r>
    </w:p>
    <w:p w:rsidR="00000000" w:rsidDel="00000000" w:rsidP="00000000" w:rsidRDefault="00000000" w:rsidRPr="00000000" w14:paraId="000000FB">
      <w:pPr>
        <w:rPr>
          <w:rFonts w:ascii="Arial" w:cs="Arial" w:eastAsia="Arial" w:hAnsi="Arial"/>
          <w:b w:val="1"/>
        </w:rPr>
      </w:pPr>
      <w:r w:rsidDel="00000000" w:rsidR="00000000" w:rsidRPr="00000000">
        <w:rPr>
          <w:rFonts w:ascii="Arial" w:cs="Arial" w:eastAsia="Arial" w:hAnsi="Arial"/>
          <w:b w:val="1"/>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3" name=""/>
                <a:graphic>
                  <a:graphicData uri="http://schemas.microsoft.com/office/word/2010/wordprocessingShape">
                    <wps:wsp>
                      <wps:cNvCnPr/>
                      <wps:spPr>
                        <a:xfrm>
                          <a:off x="2315145" y="3780000"/>
                          <a:ext cx="6061710" cy="0"/>
                        </a:xfrm>
                        <a:prstGeom prst="straightConnector1">
                          <a:avLst/>
                        </a:prstGeom>
                        <a:noFill/>
                        <a:ln cap="flat" cmpd="sng" w="9525">
                          <a:solidFill>
                            <a:srgbClr val="0566C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3"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6071235" cy="22225"/>
                        </a:xfrm>
                        <a:prstGeom prst="rect"/>
                        <a:ln/>
                      </pic:spPr>
                    </pic:pic>
                  </a:graphicData>
                </a:graphic>
              </wp:anchor>
            </w:drawing>
          </mc:Fallback>
        </mc:AlternateContent>
      </w:r>
    </w:p>
    <w:p w:rsidR="00000000" w:rsidDel="00000000" w:rsidP="00000000" w:rsidRDefault="00000000" w:rsidRPr="00000000" w14:paraId="000000FC">
      <w:pPr>
        <w:pStyle w:val="Heading3"/>
        <w:rPr/>
      </w:pPr>
      <w:bookmarkStart w:colFirst="0" w:colLast="0" w:name="_heading=h.1pxezwc" w:id="28"/>
      <w:bookmarkEnd w:id="28"/>
      <w:r w:rsidDel="00000000" w:rsidR="00000000" w:rsidRPr="00000000">
        <w:rPr>
          <w:rtl w:val="0"/>
        </w:rPr>
        <w:t xml:space="preserve">General Market Analysis</w:t>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General Market Analysis</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0FE">
      <w:pPr>
        <w:rPr>
          <w:rFonts w:ascii="Arial" w:cs="Arial" w:eastAsia="Arial" w:hAnsi="Arial"/>
        </w:rPr>
      </w:pPr>
      <w:r w:rsidDel="00000000" w:rsidR="00000000" w:rsidRPr="00000000">
        <w:rPr>
          <w:rtl w:val="0"/>
        </w:rPr>
      </w:r>
    </w:p>
    <w:p w:rsidR="00000000" w:rsidDel="00000000" w:rsidP="00000000" w:rsidRDefault="00000000" w:rsidRPr="00000000" w14:paraId="000000FF">
      <w:pPr>
        <w:rPr>
          <w:rFonts w:ascii="Arial" w:cs="Arial" w:eastAsia="Arial" w:hAnsi="Arial"/>
        </w:rPr>
      </w:pPr>
      <w:r w:rsidDel="00000000" w:rsidR="00000000" w:rsidRPr="00000000">
        <w:rPr>
          <w:rtl w:val="0"/>
        </w:rPr>
      </w:r>
    </w:p>
    <w:p w:rsidR="00000000" w:rsidDel="00000000" w:rsidP="00000000" w:rsidRDefault="00000000" w:rsidRPr="00000000" w14:paraId="00000100">
      <w:pPr>
        <w:pStyle w:val="Heading3"/>
        <w:rPr/>
      </w:pPr>
      <w:bookmarkStart w:colFirst="0" w:colLast="0" w:name="_heading=h.49x2ik5" w:id="29"/>
      <w:bookmarkEnd w:id="29"/>
      <w:r w:rsidDel="00000000" w:rsidR="00000000" w:rsidRPr="00000000">
        <w:rPr>
          <w:rtl w:val="0"/>
        </w:rPr>
        <w:t xml:space="preserve">Market Size and Important Demographics</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Market Size and Demographics</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102">
      <w:pPr>
        <w:rPr>
          <w:rFonts w:ascii="Arial" w:cs="Arial" w:eastAsia="Arial" w:hAnsi="Arial"/>
        </w:rPr>
      </w:pPr>
      <w:r w:rsidDel="00000000" w:rsidR="00000000" w:rsidRPr="00000000">
        <w:rPr>
          <w:rtl w:val="0"/>
        </w:rPr>
      </w:r>
    </w:p>
    <w:p w:rsidR="00000000" w:rsidDel="00000000" w:rsidP="00000000" w:rsidRDefault="00000000" w:rsidRPr="00000000" w14:paraId="00000103">
      <w:pPr>
        <w:rPr>
          <w:rFonts w:ascii="Arial" w:cs="Arial" w:eastAsia="Arial" w:hAnsi="Arial"/>
        </w:rPr>
      </w:pPr>
      <w:r w:rsidDel="00000000" w:rsidR="00000000" w:rsidRPr="00000000">
        <w:rPr>
          <w:rtl w:val="0"/>
        </w:rPr>
      </w:r>
    </w:p>
    <w:p w:rsidR="00000000" w:rsidDel="00000000" w:rsidP="00000000" w:rsidRDefault="00000000" w:rsidRPr="00000000" w14:paraId="00000104">
      <w:pPr>
        <w:pStyle w:val="Heading3"/>
        <w:rPr/>
      </w:pPr>
      <w:bookmarkStart w:colFirst="0" w:colLast="0" w:name="_heading=h.2p2csry" w:id="30"/>
      <w:bookmarkEnd w:id="30"/>
      <w:r w:rsidDel="00000000" w:rsidR="00000000" w:rsidRPr="00000000">
        <w:rPr>
          <w:rtl w:val="0"/>
        </w:rPr>
        <w:t xml:space="preserve">Psychographic and Lifestyle Characteristics</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Psychographic and Lifestyle Characteristics</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106">
      <w:pPr>
        <w:rPr>
          <w:rFonts w:ascii="Arial" w:cs="Arial" w:eastAsia="Arial" w:hAnsi="Arial"/>
        </w:rPr>
      </w:pPr>
      <w:r w:rsidDel="00000000" w:rsidR="00000000" w:rsidRPr="00000000">
        <w:rPr>
          <w:rtl w:val="0"/>
        </w:rPr>
      </w:r>
    </w:p>
    <w:p w:rsidR="00000000" w:rsidDel="00000000" w:rsidP="00000000" w:rsidRDefault="00000000" w:rsidRPr="00000000" w14:paraId="00000107">
      <w:pPr>
        <w:rPr>
          <w:rFonts w:ascii="Arial" w:cs="Arial" w:eastAsia="Arial" w:hAnsi="Arial"/>
        </w:rPr>
      </w:pPr>
      <w:r w:rsidDel="00000000" w:rsidR="00000000" w:rsidRPr="00000000">
        <w:rPr>
          <w:rtl w:val="0"/>
        </w:rPr>
      </w:r>
    </w:p>
    <w:p w:rsidR="00000000" w:rsidDel="00000000" w:rsidP="00000000" w:rsidRDefault="00000000" w:rsidRPr="00000000" w14:paraId="00000108">
      <w:pPr>
        <w:pStyle w:val="Heading3"/>
        <w:rPr/>
      </w:pPr>
      <w:bookmarkStart w:colFirst="0" w:colLast="0" w:name="_heading=h.147n2zr" w:id="31"/>
      <w:bookmarkEnd w:id="31"/>
      <w:r w:rsidDel="00000000" w:rsidR="00000000" w:rsidRPr="00000000">
        <w:rPr>
          <w:rtl w:val="0"/>
        </w:rPr>
        <w:t xml:space="preserve">Buying Factors and Purchase Motivation</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Buying Factors and Purchase Motivation</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10A">
      <w:pPr>
        <w:pStyle w:val="Heading3"/>
        <w:rPr/>
      </w:pPr>
      <w:r w:rsidDel="00000000" w:rsidR="00000000" w:rsidRPr="00000000">
        <w:rPr>
          <w:rtl w:val="0"/>
        </w:rPr>
      </w:r>
    </w:p>
    <w:p w:rsidR="00000000" w:rsidDel="00000000" w:rsidP="00000000" w:rsidRDefault="00000000" w:rsidRPr="00000000" w14:paraId="0000010B">
      <w:pPr>
        <w:pStyle w:val="Heading3"/>
        <w:rPr/>
      </w:pPr>
      <w:bookmarkStart w:colFirst="0" w:colLast="0" w:name="_heading=h.3o7alnk" w:id="32"/>
      <w:bookmarkEnd w:id="32"/>
      <w:r w:rsidDel="00000000" w:rsidR="00000000" w:rsidRPr="00000000">
        <w:rPr>
          <w:rtl w:val="0"/>
        </w:rPr>
        <w:br w:type="textWrapping"/>
        <w:t xml:space="preserve">Target Market – Profile or Persona </w:t>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Target Market (Segments) or Persona(s)</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10D">
      <w:pPr>
        <w:rPr>
          <w:rFonts w:ascii="Arial" w:cs="Arial" w:eastAsia="Arial" w:hAnsi="Arial"/>
        </w:rPr>
      </w:pPr>
      <w:r w:rsidDel="00000000" w:rsidR="00000000" w:rsidRPr="00000000">
        <w:rPr>
          <w:rtl w:val="0"/>
        </w:rPr>
      </w:r>
    </w:p>
    <w:p w:rsidR="00000000" w:rsidDel="00000000" w:rsidP="00000000" w:rsidRDefault="00000000" w:rsidRPr="00000000" w14:paraId="0000010E">
      <w:pPr>
        <w:rPr>
          <w:rFonts w:ascii="Arial" w:cs="Arial" w:eastAsia="Arial" w:hAnsi="Arial"/>
        </w:rPr>
      </w:pPr>
      <w:r w:rsidDel="00000000" w:rsidR="00000000" w:rsidRPr="00000000">
        <w:rPr>
          <w:rtl w:val="0"/>
        </w:rPr>
      </w:r>
    </w:p>
    <w:p w:rsidR="00000000" w:rsidDel="00000000" w:rsidP="00000000" w:rsidRDefault="00000000" w:rsidRPr="00000000" w14:paraId="0000010F">
      <w:pPr>
        <w:pStyle w:val="Heading2"/>
        <w:rPr/>
      </w:pPr>
      <w:r w:rsidDel="00000000" w:rsidR="00000000" w:rsidRPr="00000000">
        <w:rPr>
          <w:rtl w:val="0"/>
        </w:rPr>
        <w:t xml:space="preserve">Competition</w:t>
      </w:r>
    </w:p>
    <w:p w:rsidR="00000000" w:rsidDel="00000000" w:rsidP="00000000" w:rsidRDefault="00000000" w:rsidRPr="00000000" w14:paraId="00000110">
      <w:pPr>
        <w:rPr>
          <w:rFonts w:ascii="Arial" w:cs="Arial" w:eastAsia="Arial" w:hAnsi="Arial"/>
        </w:rPr>
      </w:pPr>
      <w:r w:rsidDel="00000000" w:rsidR="00000000" w:rsidRPr="00000000">
        <w:rPr>
          <w:rFonts w:ascii="Arial" w:cs="Arial" w:eastAsia="Arial" w:hAnsi="Arial"/>
          <w:rtl w:val="0"/>
        </w:rPr>
        <w:t xml:space="preserve">Who else in this environment sells competing products or services? Anything that may be considered an alternative to what your business provides (please don’t say you have no competition). </w:t>
      </w:r>
    </w:p>
    <w:p w:rsidR="00000000" w:rsidDel="00000000" w:rsidP="00000000" w:rsidRDefault="00000000" w:rsidRPr="00000000" w14:paraId="00000111">
      <w:pPr>
        <w:rPr>
          <w:rFonts w:ascii="Arial" w:cs="Arial" w:eastAsia="Arial" w:hAnsi="Arial"/>
        </w:rPr>
      </w:pPr>
      <w:r w:rsidDel="00000000" w:rsidR="00000000" w:rsidRPr="00000000">
        <w:rPr>
          <w:rtl w:val="0"/>
        </w:rPr>
      </w:r>
    </w:p>
    <w:p w:rsidR="00000000" w:rsidDel="00000000" w:rsidP="00000000" w:rsidRDefault="00000000" w:rsidRPr="00000000" w14:paraId="00000112">
      <w:pPr>
        <w:rPr>
          <w:rFonts w:ascii="Arial" w:cs="Arial" w:eastAsia="Arial" w:hAnsi="Arial"/>
        </w:rPr>
      </w:pPr>
      <w:r w:rsidDel="00000000" w:rsidR="00000000" w:rsidRPr="00000000">
        <w:rPr>
          <w:rFonts w:ascii="Arial" w:cs="Arial" w:eastAsia="Arial" w:hAnsi="Arial"/>
          <w:rtl w:val="0"/>
        </w:rPr>
        <w:t xml:space="preserve">Introduce the group at a high level in one paragraph (the competitive landscape) – then give a minimum of 3 example companies that you can profile with </w:t>
      </w:r>
      <w:r w:rsidDel="00000000" w:rsidR="00000000" w:rsidRPr="00000000">
        <w:rPr>
          <w:rFonts w:ascii="Arial" w:cs="Arial" w:eastAsia="Arial" w:hAnsi="Arial"/>
          <w:b w:val="1"/>
          <w:rtl w:val="0"/>
        </w:rPr>
        <w:t xml:space="preserve">Strengths</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Weaknesses </w:t>
      </w:r>
      <w:r w:rsidDel="00000000" w:rsidR="00000000" w:rsidRPr="00000000">
        <w:rPr>
          <w:rFonts w:ascii="Arial" w:cs="Arial" w:eastAsia="Arial" w:hAnsi="Arial"/>
          <w:rtl w:val="0"/>
        </w:rPr>
        <w:t xml:space="preserve">- things they do well and things they can improve upon. May even use a role model company - who would you like to emulate and why? </w:t>
      </w:r>
    </w:p>
    <w:p w:rsidR="00000000" w:rsidDel="00000000" w:rsidP="00000000" w:rsidRDefault="00000000" w:rsidRPr="00000000" w14:paraId="00000113">
      <w:pPr>
        <w:rPr>
          <w:rFonts w:ascii="Arial" w:cs="Arial" w:eastAsia="Arial" w:hAnsi="Arial"/>
        </w:rPr>
      </w:pPr>
      <w:r w:rsidDel="00000000" w:rsidR="00000000" w:rsidRPr="00000000">
        <w:rPr>
          <w:rtl w:val="0"/>
        </w:rPr>
      </w:r>
    </w:p>
    <w:p w:rsidR="00000000" w:rsidDel="00000000" w:rsidP="00000000" w:rsidRDefault="00000000" w:rsidRPr="00000000" w14:paraId="00000114">
      <w:pPr>
        <w:rPr>
          <w:rFonts w:ascii="Arial" w:cs="Arial" w:eastAsia="Arial" w:hAnsi="Arial"/>
        </w:rPr>
      </w:pPr>
      <w:r w:rsidDel="00000000" w:rsidR="00000000" w:rsidRPr="00000000">
        <w:rPr>
          <w:rFonts w:ascii="Arial" w:cs="Arial" w:eastAsia="Arial" w:hAnsi="Arial"/>
          <w:b w:val="1"/>
          <w:rtl w:val="0"/>
        </w:rPr>
        <w:t xml:space="preserve">Remember:</w:t>
      </w:r>
      <w:r w:rsidDel="00000000" w:rsidR="00000000" w:rsidRPr="00000000">
        <w:rPr>
          <w:rFonts w:ascii="Arial" w:cs="Arial" w:eastAsia="Arial" w:hAnsi="Arial"/>
          <w:rtl w:val="0"/>
        </w:rPr>
        <w:t xml:space="preserve">  Direct and Indirect competition. If you are a sandwich shop: Other sandwich shops are direct competition; a sushi restaurant is indirect competition. Both stop a customer from being hungry. Only one of you gets their lunch money.</w:t>
      </w:r>
    </w:p>
    <w:p w:rsidR="00000000" w:rsidDel="00000000" w:rsidP="00000000" w:rsidRDefault="00000000" w:rsidRPr="00000000" w14:paraId="00000115">
      <w:pPr>
        <w:rPr>
          <w:rFonts w:ascii="Arial" w:cs="Arial" w:eastAsia="Arial" w:hAnsi="Arial"/>
        </w:rPr>
      </w:pPr>
      <w:r w:rsidDel="00000000" w:rsidR="00000000" w:rsidRPr="00000000">
        <w:rPr>
          <w:rtl w:val="0"/>
        </w:rPr>
      </w:r>
    </w:p>
    <w:p w:rsidR="00000000" w:rsidDel="00000000" w:rsidP="00000000" w:rsidRDefault="00000000" w:rsidRPr="00000000" w14:paraId="00000116">
      <w:pPr>
        <w:rPr>
          <w:rFonts w:ascii="Arial" w:cs="Arial" w:eastAsia="Arial" w:hAnsi="Arial"/>
        </w:rPr>
      </w:pPr>
      <w:r w:rsidDel="00000000" w:rsidR="00000000" w:rsidRPr="00000000">
        <w:rPr>
          <w:rFonts w:ascii="Arial" w:cs="Arial" w:eastAsia="Arial" w:hAnsi="Arial"/>
          <w:b w:val="1"/>
          <w:rtl w:val="0"/>
        </w:rPr>
        <w:t xml:space="preserve">Positioning Strategy:</w:t>
      </w:r>
      <w:r w:rsidDel="00000000" w:rsidR="00000000" w:rsidRPr="00000000">
        <w:rPr>
          <w:rFonts w:ascii="Arial" w:cs="Arial" w:eastAsia="Arial" w:hAnsi="Arial"/>
          <w:rtl w:val="0"/>
        </w:rPr>
        <w:t xml:space="preserve"> Once you’ve outlined your competitive landscape, it’s time to add yourself into the mix. Positioning refers to what differentiates your business from others. Size up the competition and tell your reader how you will be different and take them on!</w:t>
      </w:r>
    </w:p>
    <w:p w:rsidR="00000000" w:rsidDel="00000000" w:rsidP="00000000" w:rsidRDefault="00000000" w:rsidRPr="00000000" w14:paraId="00000117">
      <w:pPr>
        <w:rPr>
          <w:rFonts w:ascii="Arial" w:cs="Arial" w:eastAsia="Arial" w:hAnsi="Arial"/>
        </w:rPr>
      </w:pPr>
      <w:r w:rsidDel="00000000" w:rsidR="00000000" w:rsidRPr="00000000">
        <w:rPr>
          <w:rtl w:val="0"/>
        </w:rPr>
      </w:r>
    </w:p>
    <w:p w:rsidR="00000000" w:rsidDel="00000000" w:rsidP="00000000" w:rsidRDefault="00000000" w:rsidRPr="00000000" w14:paraId="00000118">
      <w:pPr>
        <w:rPr>
          <w:rFonts w:ascii="Arial" w:cs="Arial" w:eastAsia="Arial" w:hAnsi="Arial"/>
        </w:rPr>
      </w:pPr>
      <w:r w:rsidDel="00000000" w:rsidR="00000000" w:rsidRPr="00000000">
        <w:rPr>
          <w:rtl w:val="0"/>
        </w:rPr>
      </w:r>
    </w:p>
    <w:p w:rsidR="00000000" w:rsidDel="00000000" w:rsidP="00000000" w:rsidRDefault="00000000" w:rsidRPr="00000000" w14:paraId="00000119">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7" name=""/>
                <a:graphic>
                  <a:graphicData uri="http://schemas.microsoft.com/office/word/2010/wordprocessingShape">
                    <wps:wsp>
                      <wps:cNvCnPr/>
                      <wps:spPr>
                        <a:xfrm>
                          <a:off x="2315145" y="3780000"/>
                          <a:ext cx="6061710" cy="0"/>
                        </a:xfrm>
                        <a:prstGeom prst="straightConnector1">
                          <a:avLst/>
                        </a:prstGeom>
                        <a:noFill/>
                        <a:ln cap="flat" cmpd="sng" w="9525">
                          <a:solidFill>
                            <a:srgbClr val="0566C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7"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6071235" cy="22225"/>
                        </a:xfrm>
                        <a:prstGeom prst="rect"/>
                        <a:ln/>
                      </pic:spPr>
                    </pic:pic>
                  </a:graphicData>
                </a:graphic>
              </wp:anchor>
            </w:drawing>
          </mc:Fallback>
        </mc:AlternateContent>
      </w:r>
    </w:p>
    <w:p w:rsidR="00000000" w:rsidDel="00000000" w:rsidP="00000000" w:rsidRDefault="00000000" w:rsidRPr="00000000" w14:paraId="0000011A">
      <w:pPr>
        <w:pStyle w:val="Heading3"/>
        <w:rPr/>
      </w:pPr>
      <w:bookmarkStart w:colFirst="0" w:colLast="0" w:name="_heading=h.23ckvvd" w:id="33"/>
      <w:bookmarkEnd w:id="33"/>
      <w:r w:rsidDel="00000000" w:rsidR="00000000" w:rsidRPr="00000000">
        <w:rPr>
          <w:rtl w:val="0"/>
        </w:rPr>
        <w:t xml:space="preserve">Competitor Analysis</w:t>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w:t>
      </w:r>
      <w:r w:rsidDel="00000000" w:rsidR="00000000" w:rsidRPr="00000000">
        <w:rPr>
          <w:rFonts w:ascii="Arial" w:cs="Arial" w:eastAsia="Arial" w:hAnsi="Arial"/>
          <w:b w:val="1"/>
          <w:color w:val="000000"/>
          <w:rtl w:val="0"/>
        </w:rPr>
        <w:t xml:space="preserve"> Competitor Analysis</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11C">
      <w:pPr>
        <w:rPr>
          <w:rFonts w:ascii="Arial" w:cs="Arial" w:eastAsia="Arial" w:hAnsi="Arial"/>
        </w:rPr>
      </w:pPr>
      <w:r w:rsidDel="00000000" w:rsidR="00000000" w:rsidRPr="00000000">
        <w:rPr>
          <w:rtl w:val="0"/>
        </w:rPr>
      </w:r>
    </w:p>
    <w:p w:rsidR="00000000" w:rsidDel="00000000" w:rsidP="00000000" w:rsidRDefault="00000000" w:rsidRPr="00000000" w14:paraId="0000011D">
      <w:pPr>
        <w:rPr>
          <w:rFonts w:ascii="Arial" w:cs="Arial" w:eastAsia="Arial" w:hAnsi="Arial"/>
        </w:rPr>
      </w:pPr>
      <w:r w:rsidDel="00000000" w:rsidR="00000000" w:rsidRPr="00000000">
        <w:rPr>
          <w:rtl w:val="0"/>
        </w:rPr>
      </w:r>
    </w:p>
    <w:p w:rsidR="00000000" w:rsidDel="00000000" w:rsidP="00000000" w:rsidRDefault="00000000" w:rsidRPr="00000000" w14:paraId="0000011E">
      <w:pPr>
        <w:pStyle w:val="Heading3"/>
        <w:rPr/>
      </w:pPr>
      <w:bookmarkStart w:colFirst="0" w:colLast="0" w:name="_heading=h.ihv636" w:id="34"/>
      <w:bookmarkEnd w:id="34"/>
      <w:r w:rsidDel="00000000" w:rsidR="00000000" w:rsidRPr="00000000">
        <w:rPr>
          <w:rtl w:val="0"/>
        </w:rPr>
        <w:t xml:space="preserve">Positioning Strategy</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Positioning Strategy</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120">
      <w:pPr>
        <w:rPr>
          <w:rFonts w:ascii="Arial" w:cs="Arial" w:eastAsia="Arial" w:hAnsi="Arial"/>
        </w:rPr>
      </w:pPr>
      <w:r w:rsidDel="00000000" w:rsidR="00000000" w:rsidRPr="00000000">
        <w:rPr>
          <w:rtl w:val="0"/>
        </w:rPr>
      </w:r>
    </w:p>
    <w:p w:rsidR="00000000" w:rsidDel="00000000" w:rsidP="00000000" w:rsidRDefault="00000000" w:rsidRPr="00000000" w14:paraId="00000121">
      <w:pPr>
        <w:rPr>
          <w:rFonts w:ascii="Arial" w:cs="Arial" w:eastAsia="Arial" w:hAnsi="Arial"/>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Using the same competitors as above, identify their strengths and weaknesses:</w:t>
      </w:r>
    </w:p>
    <w:p w:rsidR="00000000" w:rsidDel="00000000" w:rsidP="00000000" w:rsidRDefault="00000000" w:rsidRPr="00000000" w14:paraId="00000123">
      <w:pPr>
        <w:rPr>
          <w:rFonts w:ascii="Arial" w:cs="Arial" w:eastAsia="Arial" w:hAnsi="Arial"/>
        </w:rPr>
      </w:pPr>
      <w:r w:rsidDel="00000000" w:rsidR="00000000" w:rsidRPr="00000000">
        <w:rPr>
          <w:rtl w:val="0"/>
        </w:rPr>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116"/>
        <w:gridCol w:w="3117"/>
        <w:gridCol w:w="3117"/>
        <w:tblGridChange w:id="0">
          <w:tblGrid>
            <w:gridCol w:w="3116"/>
            <w:gridCol w:w="3117"/>
            <w:gridCol w:w="3117"/>
          </w:tblGrid>
        </w:tblGridChange>
      </w:tblGrid>
      <w:tr>
        <w:trPr>
          <w:cantSplit w:val="0"/>
          <w:trHeight w:val="443" w:hRule="atLeast"/>
          <w:tblHeader w:val="0"/>
        </w:trPr>
        <w:tc>
          <w:tcPr>
            <w:shd w:fill="0566c6" w:val="clear"/>
            <w:vAlign w:val="center"/>
          </w:tcPr>
          <w:p w:rsidR="00000000" w:rsidDel="00000000" w:rsidP="00000000" w:rsidRDefault="00000000" w:rsidRPr="00000000" w14:paraId="00000124">
            <w:pPr>
              <w:rPr>
                <w:rFonts w:ascii="Arial" w:cs="Arial" w:eastAsia="Arial" w:hAnsi="Arial"/>
                <w:color w:val="ffffff"/>
              </w:rPr>
            </w:pPr>
            <w:r w:rsidDel="00000000" w:rsidR="00000000" w:rsidRPr="00000000">
              <w:rPr>
                <w:rFonts w:ascii="Arial" w:cs="Arial" w:eastAsia="Arial" w:hAnsi="Arial"/>
                <w:smallCaps w:val="0"/>
                <w:color w:val="ffffff"/>
                <w:rtl w:val="0"/>
              </w:rPr>
              <w:t xml:space="preserve">Competitor</w:t>
            </w:r>
            <w:r w:rsidDel="00000000" w:rsidR="00000000" w:rsidRPr="00000000">
              <w:rPr>
                <w:rtl w:val="0"/>
              </w:rPr>
            </w:r>
          </w:p>
        </w:tc>
        <w:tc>
          <w:tcPr>
            <w:shd w:fill="0566c6" w:val="clear"/>
            <w:vAlign w:val="center"/>
          </w:tcPr>
          <w:p w:rsidR="00000000" w:rsidDel="00000000" w:rsidP="00000000" w:rsidRDefault="00000000" w:rsidRPr="00000000" w14:paraId="00000125">
            <w:pPr>
              <w:rPr>
                <w:rFonts w:ascii="Arial" w:cs="Arial" w:eastAsia="Arial" w:hAnsi="Arial"/>
                <w:color w:val="ffffff"/>
              </w:rPr>
            </w:pPr>
            <w:r w:rsidDel="00000000" w:rsidR="00000000" w:rsidRPr="00000000">
              <w:rPr>
                <w:rFonts w:ascii="Arial" w:cs="Arial" w:eastAsia="Arial" w:hAnsi="Arial"/>
                <w:smallCaps w:val="0"/>
                <w:color w:val="ffffff"/>
                <w:rtl w:val="0"/>
              </w:rPr>
              <w:t xml:space="preserve">Strengths</w:t>
            </w:r>
            <w:r w:rsidDel="00000000" w:rsidR="00000000" w:rsidRPr="00000000">
              <w:rPr>
                <w:rtl w:val="0"/>
              </w:rPr>
            </w:r>
          </w:p>
        </w:tc>
        <w:tc>
          <w:tcPr>
            <w:shd w:fill="0566c6" w:val="clear"/>
            <w:vAlign w:val="center"/>
          </w:tcPr>
          <w:p w:rsidR="00000000" w:rsidDel="00000000" w:rsidP="00000000" w:rsidRDefault="00000000" w:rsidRPr="00000000" w14:paraId="00000126">
            <w:pPr>
              <w:rPr>
                <w:rFonts w:ascii="Arial" w:cs="Arial" w:eastAsia="Arial" w:hAnsi="Arial"/>
                <w:color w:val="ffffff"/>
              </w:rPr>
            </w:pPr>
            <w:r w:rsidDel="00000000" w:rsidR="00000000" w:rsidRPr="00000000">
              <w:rPr>
                <w:rFonts w:ascii="Arial" w:cs="Arial" w:eastAsia="Arial" w:hAnsi="Arial"/>
                <w:smallCaps w:val="0"/>
                <w:color w:val="ffffff"/>
                <w:rtl w:val="0"/>
              </w:rPr>
              <w:t xml:space="preserve">Weakness</w:t>
            </w:r>
            <w:r w:rsidDel="00000000" w:rsidR="00000000" w:rsidRPr="00000000">
              <w:rPr>
                <w:rtl w:val="0"/>
              </w:rPr>
            </w:r>
          </w:p>
        </w:tc>
      </w:tr>
      <w:tr>
        <w:trPr>
          <w:cantSplit w:val="0"/>
          <w:tblHeader w:val="0"/>
        </w:trPr>
        <w:tc>
          <w:tcPr/>
          <w:p w:rsidR="00000000" w:rsidDel="00000000" w:rsidP="00000000" w:rsidRDefault="00000000" w:rsidRPr="00000000" w14:paraId="00000127">
            <w:pPr>
              <w:rPr>
                <w:rFonts w:ascii="Arial" w:cs="Arial" w:eastAsia="Arial" w:hAnsi="Arial"/>
              </w:rPr>
            </w:pPr>
            <w:r w:rsidDel="00000000" w:rsidR="00000000" w:rsidRPr="00000000">
              <w:rPr>
                <w:rFonts w:ascii="Arial" w:cs="Arial" w:eastAsia="Arial" w:hAnsi="Arial"/>
                <w:smallCaps w:val="0"/>
                <w:rtl w:val="0"/>
              </w:rPr>
              <w:t xml:space="preserve">Company 1</w:t>
            </w:r>
            <w:r w:rsidDel="00000000" w:rsidR="00000000" w:rsidRPr="00000000">
              <w:rPr>
                <w:rtl w:val="0"/>
              </w:rPr>
            </w:r>
          </w:p>
        </w:tc>
        <w:tc>
          <w:tcPr>
            <w:tcBorders>
              <w:right w:color="000000" w:space="0" w:sz="4" w:val="single"/>
            </w:tcBorders>
          </w:tcPr>
          <w:p w:rsidR="00000000" w:rsidDel="00000000" w:rsidP="00000000" w:rsidRDefault="00000000" w:rsidRPr="00000000" w14:paraId="00000128">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9">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A">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tl w:val="0"/>
              </w:rPr>
            </w:r>
          </w:p>
        </w:tc>
        <w:tc>
          <w:tcPr>
            <w:tcBorders>
              <w:top w:color="7f7f7f" w:space="0" w:sz="4" w:val="single"/>
              <w:left w:color="000000" w:space="0" w:sz="4" w:val="single"/>
            </w:tcBorders>
          </w:tcPr>
          <w:p w:rsidR="00000000" w:rsidDel="00000000" w:rsidP="00000000" w:rsidRDefault="00000000" w:rsidRPr="00000000" w14:paraId="0000012B">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C">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D">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2E">
            <w:pPr>
              <w:rPr>
                <w:rFonts w:ascii="Arial" w:cs="Arial" w:eastAsia="Arial" w:hAnsi="Arial"/>
              </w:rPr>
            </w:pPr>
            <w:r w:rsidDel="00000000" w:rsidR="00000000" w:rsidRPr="00000000">
              <w:rPr>
                <w:rFonts w:ascii="Arial" w:cs="Arial" w:eastAsia="Arial" w:hAnsi="Arial"/>
                <w:smallCaps w:val="0"/>
                <w:rtl w:val="0"/>
              </w:rPr>
              <w:t xml:space="preserve">Company 2</w:t>
            </w:r>
            <w:r w:rsidDel="00000000" w:rsidR="00000000" w:rsidRPr="00000000">
              <w:rPr>
                <w:rtl w:val="0"/>
              </w:rPr>
            </w:r>
          </w:p>
        </w:tc>
        <w:tc>
          <w:tcPr>
            <w:tcBorders>
              <w:right w:color="000000" w:space="0" w:sz="4" w:val="single"/>
            </w:tcBorders>
          </w:tcPr>
          <w:p w:rsidR="00000000" w:rsidDel="00000000" w:rsidP="00000000" w:rsidRDefault="00000000" w:rsidRPr="00000000" w14:paraId="0000012F">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30">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31">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tl w:val="0"/>
              </w:rPr>
            </w:r>
          </w:p>
        </w:tc>
        <w:tc>
          <w:tcPr>
            <w:tcBorders>
              <w:left w:color="000000" w:space="0" w:sz="4" w:val="single"/>
            </w:tcBorders>
          </w:tcPr>
          <w:p w:rsidR="00000000" w:rsidDel="00000000" w:rsidP="00000000" w:rsidRDefault="00000000" w:rsidRPr="00000000" w14:paraId="00000132">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33">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34">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35">
            <w:pPr>
              <w:rPr>
                <w:rFonts w:ascii="Arial" w:cs="Arial" w:eastAsia="Arial" w:hAnsi="Arial"/>
              </w:rPr>
            </w:pPr>
            <w:r w:rsidDel="00000000" w:rsidR="00000000" w:rsidRPr="00000000">
              <w:rPr>
                <w:rFonts w:ascii="Arial" w:cs="Arial" w:eastAsia="Arial" w:hAnsi="Arial"/>
                <w:smallCaps w:val="0"/>
                <w:rtl w:val="0"/>
              </w:rPr>
              <w:t xml:space="preserve">Company 2</w:t>
            </w:r>
            <w:r w:rsidDel="00000000" w:rsidR="00000000" w:rsidRPr="00000000">
              <w:rPr>
                <w:rtl w:val="0"/>
              </w:rPr>
            </w:r>
          </w:p>
        </w:tc>
        <w:tc>
          <w:tcPr>
            <w:tcBorders>
              <w:right w:color="000000" w:space="0" w:sz="4" w:val="single"/>
            </w:tcBorders>
          </w:tcPr>
          <w:p w:rsidR="00000000" w:rsidDel="00000000" w:rsidP="00000000" w:rsidRDefault="00000000" w:rsidRPr="00000000" w14:paraId="00000136">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37">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38">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tl w:val="0"/>
              </w:rPr>
            </w:r>
          </w:p>
        </w:tc>
        <w:tc>
          <w:tcPr>
            <w:tcBorders>
              <w:left w:color="000000" w:space="0" w:sz="4" w:val="single"/>
            </w:tcBorders>
          </w:tcPr>
          <w:p w:rsidR="00000000" w:rsidDel="00000000" w:rsidP="00000000" w:rsidRDefault="00000000" w:rsidRPr="00000000" w14:paraId="00000139">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3A">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3B">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rPr>
            </w:pPr>
            <w:r w:rsidDel="00000000" w:rsidR="00000000" w:rsidRPr="00000000">
              <w:rPr>
                <w:rtl w:val="0"/>
              </w:rPr>
            </w:r>
          </w:p>
        </w:tc>
      </w:tr>
    </w:tbl>
    <w:p w:rsidR="00000000" w:rsidDel="00000000" w:rsidP="00000000" w:rsidRDefault="00000000" w:rsidRPr="00000000" w14:paraId="0000013C">
      <w:pPr>
        <w:rPr>
          <w:rFonts w:ascii="Arial" w:cs="Arial" w:eastAsia="Arial" w:hAnsi="Arial"/>
        </w:rPr>
      </w:pPr>
      <w:r w:rsidDel="00000000" w:rsidR="00000000" w:rsidRPr="00000000">
        <w:rPr>
          <w:rtl w:val="0"/>
        </w:rPr>
      </w:r>
    </w:p>
    <w:p w:rsidR="00000000" w:rsidDel="00000000" w:rsidP="00000000" w:rsidRDefault="00000000" w:rsidRPr="00000000" w14:paraId="0000013D">
      <w:pPr>
        <w:rPr>
          <w:rFonts w:ascii="Arial" w:cs="Arial" w:eastAsia="Arial" w:hAnsi="Arial"/>
        </w:rPr>
      </w:pPr>
      <w:r w:rsidDel="00000000" w:rsidR="00000000" w:rsidRPr="00000000">
        <w:rPr>
          <w:rtl w:val="0"/>
        </w:rPr>
      </w:r>
    </w:p>
    <w:p w:rsidR="00000000" w:rsidDel="00000000" w:rsidP="00000000" w:rsidRDefault="00000000" w:rsidRPr="00000000" w14:paraId="0000013E">
      <w:pPr>
        <w:rPr>
          <w:rFonts w:ascii="Arial" w:cs="Arial" w:eastAsia="Arial" w:hAnsi="Arial"/>
        </w:rPr>
      </w:pPr>
      <w:r w:rsidDel="00000000" w:rsidR="00000000" w:rsidRPr="00000000">
        <w:rPr>
          <w:rtl w:val="0"/>
        </w:rPr>
      </w:r>
    </w:p>
    <w:p w:rsidR="00000000" w:rsidDel="00000000" w:rsidP="00000000" w:rsidRDefault="00000000" w:rsidRPr="00000000" w14:paraId="0000013F">
      <w:pPr>
        <w:pStyle w:val="Heading1"/>
        <w:rPr/>
      </w:pPr>
      <w:bookmarkStart w:colFirst="0" w:colLast="0" w:name="_heading=h.32hioqz" w:id="35"/>
      <w:bookmarkEnd w:id="35"/>
      <w:r w:rsidDel="00000000" w:rsidR="00000000" w:rsidRPr="00000000">
        <w:rPr>
          <w:rtl w:val="0"/>
        </w:rPr>
        <w:t xml:space="preserve">Marketing &amp; Sales Strategies</w:t>
      </w:r>
    </w:p>
    <w:p w:rsidR="00000000" w:rsidDel="00000000" w:rsidP="00000000" w:rsidRDefault="00000000" w:rsidRPr="00000000" w14:paraId="00000140">
      <w:pPr>
        <w:rPr>
          <w:rFonts w:ascii="Arial" w:cs="Arial" w:eastAsia="Arial" w:hAnsi="Arial"/>
        </w:rPr>
      </w:pPr>
      <w:r w:rsidDel="00000000" w:rsidR="00000000" w:rsidRPr="00000000">
        <w:rPr>
          <w:rFonts w:ascii="Arial" w:cs="Arial" w:eastAsia="Arial" w:hAnsi="Arial"/>
          <w:rtl w:val="0"/>
        </w:rPr>
        <w:t xml:space="preserve">Now that you’ve discovered your market influences and defined your target consumer, it’s time to think about how you can access them. Marketing and Sales is about presenting your product or service by saying the right things to the right people (and at the right time). Focus this section on how you expect to get the attention of your audience to communicate and influence their purchase. You are starting to define your </w:t>
      </w:r>
      <w:r w:rsidDel="00000000" w:rsidR="00000000" w:rsidRPr="00000000">
        <w:rPr>
          <w:rFonts w:ascii="Arial" w:cs="Arial" w:eastAsia="Arial" w:hAnsi="Arial"/>
          <w:b w:val="1"/>
          <w:rtl w:val="0"/>
        </w:rPr>
        <w:t xml:space="preserve">brand</w:t>
      </w:r>
      <w:r w:rsidDel="00000000" w:rsidR="00000000" w:rsidRPr="00000000">
        <w:rPr>
          <w:rFonts w:ascii="Arial" w:cs="Arial" w:eastAsia="Arial" w:hAnsi="Arial"/>
          <w:rtl w:val="0"/>
        </w:rPr>
        <w:t xml:space="preserve">. </w:t>
      </w:r>
    </w:p>
    <w:p w:rsidR="00000000" w:rsidDel="00000000" w:rsidP="00000000" w:rsidRDefault="00000000" w:rsidRPr="00000000" w14:paraId="00000141">
      <w:pPr>
        <w:rPr>
          <w:rFonts w:ascii="Arial" w:cs="Arial" w:eastAsia="Arial" w:hAnsi="Arial"/>
        </w:rPr>
      </w:pPr>
      <w:r w:rsidDel="00000000" w:rsidR="00000000" w:rsidRPr="00000000">
        <w:rPr>
          <w:rtl w:val="0"/>
        </w:rPr>
      </w:r>
    </w:p>
    <w:p w:rsidR="00000000" w:rsidDel="00000000" w:rsidP="00000000" w:rsidRDefault="00000000" w:rsidRPr="00000000" w14:paraId="00000142">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Products and Services Description/Unique Selling Proposition:</w:t>
      </w:r>
      <w:r w:rsidDel="00000000" w:rsidR="00000000" w:rsidRPr="00000000">
        <w:rPr>
          <w:rFonts w:ascii="Arial" w:cs="Arial" w:eastAsia="Arial" w:hAnsi="Arial"/>
          <w:rtl w:val="0"/>
        </w:rPr>
        <w:t xml:space="preserve"> Describe and present your core products. Consider packages or bundling products or services; the benefits to your target customer; unique features or proprietary aspects. (If you have many options, add to an appendix). This should clearly answer what you have for sale and why you expect customers to buy from you; known as your Unique Selling Proposition (USP).  </w:t>
      </w:r>
    </w:p>
    <w:p w:rsidR="00000000" w:rsidDel="00000000" w:rsidP="00000000" w:rsidRDefault="00000000" w:rsidRPr="00000000" w14:paraId="00000143">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Pricing Strategy:</w:t>
      </w:r>
      <w:r w:rsidDel="00000000" w:rsidR="00000000" w:rsidRPr="00000000">
        <w:rPr>
          <w:rFonts w:ascii="Arial" w:cs="Arial" w:eastAsia="Arial" w:hAnsi="Arial"/>
          <w:rtl w:val="0"/>
        </w:rPr>
        <w:t xml:space="preserve"> Explain your pricing strategy and why it will be effective with your target customers. List price as $ and describe any influences that change your pricing structure. This may include bulk purchase discounts, paying in advance, installments or financing, customer accounts, etc.</w:t>
      </w:r>
    </w:p>
    <w:p w:rsidR="00000000" w:rsidDel="00000000" w:rsidP="00000000" w:rsidRDefault="00000000" w:rsidRPr="00000000" w14:paraId="00000144">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Place/Distribution Strategy:</w:t>
      </w:r>
      <w:r w:rsidDel="00000000" w:rsidR="00000000" w:rsidRPr="00000000">
        <w:rPr>
          <w:rFonts w:ascii="Arial" w:cs="Arial" w:eastAsia="Arial" w:hAnsi="Arial"/>
          <w:rtl w:val="0"/>
        </w:rPr>
        <w:t xml:space="preserve"> Distribution strategy refers to the process of tangibly getting your product or service to your customer. Describe this distribution strategy and explain why it’s best for your marketplace. Examples like direct/ online; wholesale; retail; via distributors or a partner network.</w:t>
      </w:r>
    </w:p>
    <w:p w:rsidR="00000000" w:rsidDel="00000000" w:rsidP="00000000" w:rsidRDefault="00000000" w:rsidRPr="00000000" w14:paraId="00000145">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Promotion Strategy:</w:t>
      </w:r>
      <w:r w:rsidDel="00000000" w:rsidR="00000000" w:rsidRPr="00000000">
        <w:rPr>
          <w:rFonts w:ascii="Arial" w:cs="Arial" w:eastAsia="Arial" w:hAnsi="Arial"/>
          <w:rtl w:val="0"/>
        </w:rPr>
        <w:t xml:space="preserve"> Describe how you will you introduce, promote and support your products in the marketplace. What will you highlight about your business/products and what language will help communicate the message? Consider campaigns, messaging, advertisements that can connect you with your audience. Each may have a specific goal.  Be sure to include:</w:t>
      </w:r>
    </w:p>
    <w:p w:rsidR="00000000" w:rsidDel="00000000" w:rsidP="00000000" w:rsidRDefault="00000000" w:rsidRPr="00000000" w14:paraId="00000146">
      <w:pPr>
        <w:numPr>
          <w:ilvl w:val="1"/>
          <w:numId w:val="2"/>
        </w:numPr>
        <w:pBdr>
          <w:top w:space="0" w:sz="0" w:val="nil"/>
          <w:left w:space="0" w:sz="0" w:val="nil"/>
          <w:bottom w:space="0" w:sz="0" w:val="nil"/>
          <w:right w:space="0" w:sz="0" w:val="nil"/>
          <w:between w:space="0" w:sz="0" w:val="nil"/>
        </w:pBdr>
        <w:spacing w:after="40" w:lineRule="auto"/>
        <w:ind w:left="1497" w:hanging="360"/>
        <w:rPr>
          <w:rFonts w:ascii="Arial" w:cs="Arial" w:eastAsia="Arial" w:hAnsi="Arial"/>
        </w:rPr>
      </w:pPr>
      <w:r w:rsidDel="00000000" w:rsidR="00000000" w:rsidRPr="00000000">
        <w:rPr>
          <w:rFonts w:ascii="Arial" w:cs="Arial" w:eastAsia="Arial" w:hAnsi="Arial"/>
          <w:b w:val="1"/>
          <w:rtl w:val="0"/>
        </w:rPr>
        <w:t xml:space="preserve">Sales Processes:</w:t>
      </w:r>
      <w:r w:rsidDel="00000000" w:rsidR="00000000" w:rsidRPr="00000000">
        <w:rPr>
          <w:rFonts w:ascii="Arial" w:cs="Arial" w:eastAsia="Arial" w:hAnsi="Arial"/>
          <w:rtl w:val="0"/>
        </w:rPr>
        <w:t xml:space="preserve"> Comment on the processes that define your customer purchase experience. </w:t>
        <w:br w:type="textWrapping"/>
        <w:t xml:space="preserve">This may include strategies to find, qualify, contact leads; create and present proposals; convert online goals or calls to action; managing client relationships; upselling or asking for referrals. </w:t>
      </w:r>
    </w:p>
    <w:p w:rsidR="00000000" w:rsidDel="00000000" w:rsidP="00000000" w:rsidRDefault="00000000" w:rsidRPr="00000000" w14:paraId="00000147">
      <w:pPr>
        <w:numPr>
          <w:ilvl w:val="1"/>
          <w:numId w:val="1"/>
        </w:numPr>
        <w:pBdr>
          <w:top w:space="0" w:sz="0" w:val="nil"/>
          <w:left w:space="0" w:sz="0" w:val="nil"/>
          <w:bottom w:space="0" w:sz="0" w:val="nil"/>
          <w:right w:space="0" w:sz="0" w:val="nil"/>
          <w:between w:space="0" w:sz="0" w:val="nil"/>
        </w:pBdr>
        <w:spacing w:after="40" w:lineRule="auto"/>
        <w:ind w:left="1497" w:hanging="360"/>
        <w:rPr>
          <w:rFonts w:ascii="Arial" w:cs="Arial" w:eastAsia="Arial" w:hAnsi="Arial"/>
        </w:rPr>
      </w:pPr>
      <w:r w:rsidDel="00000000" w:rsidR="00000000" w:rsidRPr="00000000">
        <w:rPr>
          <w:rFonts w:ascii="Arial" w:cs="Arial" w:eastAsia="Arial" w:hAnsi="Arial"/>
          <w:b w:val="1"/>
          <w:rtl w:val="0"/>
        </w:rPr>
        <w:t xml:space="preserve">Marketing Channels:</w:t>
      </w:r>
      <w:r w:rsidDel="00000000" w:rsidR="00000000" w:rsidRPr="00000000">
        <w:rPr>
          <w:rFonts w:ascii="Arial" w:cs="Arial" w:eastAsia="Arial" w:hAnsi="Arial"/>
          <w:rtl w:val="0"/>
        </w:rPr>
        <w:t xml:space="preserve"> Deliver your message through specific channels and share your reason for choosing to do so. Examples like web and digital; print media; radio; online blogging or content; brochures; signage; events and trade shows. </w:t>
      </w:r>
    </w:p>
    <w:p w:rsidR="00000000" w:rsidDel="00000000" w:rsidP="00000000" w:rsidRDefault="00000000" w:rsidRPr="00000000" w14:paraId="00000148">
      <w:pPr>
        <w:pBdr>
          <w:top w:space="0" w:sz="0" w:val="nil"/>
          <w:left w:space="0" w:sz="0" w:val="nil"/>
          <w:bottom w:space="0" w:sz="0" w:val="nil"/>
          <w:right w:space="0" w:sz="0" w:val="nil"/>
          <w:between w:space="0" w:sz="0" w:val="nil"/>
        </w:pBdr>
        <w:ind w:left="567" w:hanging="397"/>
        <w:rPr>
          <w:rFonts w:ascii="Arial" w:cs="Arial" w:eastAsia="Arial" w:hAnsi="Arial"/>
        </w:rPr>
      </w:pPr>
      <w:r w:rsidDel="00000000" w:rsidR="00000000" w:rsidRPr="00000000">
        <w:rPr>
          <w:rtl w:val="0"/>
        </w:rPr>
      </w:r>
    </w:p>
    <w:p w:rsidR="00000000" w:rsidDel="00000000" w:rsidP="00000000" w:rsidRDefault="00000000" w:rsidRPr="00000000" w14:paraId="00000149">
      <w:pPr>
        <w:rPr>
          <w:rFonts w:ascii="Arial" w:cs="Arial" w:eastAsia="Arial" w:hAnsi="Arial"/>
        </w:rPr>
      </w:pPr>
      <w:r w:rsidDel="00000000" w:rsidR="00000000" w:rsidRPr="00000000">
        <w:rPr>
          <w:rFonts w:ascii="Arial" w:cs="Arial" w:eastAsia="Arial" w:hAnsi="Arial"/>
          <w:rtl w:val="0"/>
        </w:rPr>
        <w:t xml:space="preserve">Tell us WHAT you want to say, WHY you want to say it and HOW it will be said. For example, social media platforms are </w:t>
      </w:r>
      <w:r w:rsidDel="00000000" w:rsidR="00000000" w:rsidRPr="00000000">
        <w:rPr>
          <w:rFonts w:ascii="Arial" w:cs="Arial" w:eastAsia="Arial" w:hAnsi="Arial"/>
          <w:u w:val="single"/>
          <w:rtl w:val="0"/>
        </w:rPr>
        <w:t xml:space="preserve">tools</w:t>
      </w:r>
      <w:r w:rsidDel="00000000" w:rsidR="00000000" w:rsidRPr="00000000">
        <w:rPr>
          <w:rFonts w:ascii="Arial" w:cs="Arial" w:eastAsia="Arial" w:hAnsi="Arial"/>
          <w:rtl w:val="0"/>
        </w:rPr>
        <w:t xml:space="preserve"> to deliver messages – not strategies. Go deeper to address how social media is utilized to define your message and distribute to a targeted audience. Develop your campaign ideas, uses of #hashtags, a list of influential @followers that articulate your overall social media strategy.</w:t>
      </w:r>
    </w:p>
    <w:p w:rsidR="00000000" w:rsidDel="00000000" w:rsidP="00000000" w:rsidRDefault="00000000" w:rsidRPr="00000000" w14:paraId="0000014A">
      <w:pPr>
        <w:rPr>
          <w:rFonts w:ascii="Arial" w:cs="Arial" w:eastAsia="Arial" w:hAnsi="Arial"/>
        </w:rPr>
      </w:pPr>
      <w:r w:rsidDel="00000000" w:rsidR="00000000" w:rsidRPr="00000000">
        <w:rPr>
          <w:rtl w:val="0"/>
        </w:rPr>
      </w:r>
    </w:p>
    <w:p w:rsidR="00000000" w:rsidDel="00000000" w:rsidP="00000000" w:rsidRDefault="00000000" w:rsidRPr="00000000" w14:paraId="0000014B">
      <w:pPr>
        <w:rPr>
          <w:rFonts w:ascii="Arial" w:cs="Arial" w:eastAsia="Arial" w:hAnsi="Arial"/>
          <w:i w:val="1"/>
        </w:rPr>
      </w:pPr>
      <w:r w:rsidDel="00000000" w:rsidR="00000000" w:rsidRPr="00000000">
        <w:rPr>
          <w:rtl w:val="0"/>
        </w:rPr>
      </w:r>
    </w:p>
    <w:p w:rsidR="00000000" w:rsidDel="00000000" w:rsidP="00000000" w:rsidRDefault="00000000" w:rsidRPr="00000000" w14:paraId="0000014C">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8" name=""/>
                <a:graphic>
                  <a:graphicData uri="http://schemas.microsoft.com/office/word/2010/wordprocessingShape">
                    <wps:wsp>
                      <wps:cNvCnPr/>
                      <wps:spPr>
                        <a:xfrm>
                          <a:off x="2315145" y="3780000"/>
                          <a:ext cx="6061710" cy="0"/>
                        </a:xfrm>
                        <a:prstGeom prst="straightConnector1">
                          <a:avLst/>
                        </a:prstGeom>
                        <a:noFill/>
                        <a:ln cap="flat" cmpd="sng" w="9525">
                          <a:solidFill>
                            <a:srgbClr val="0566C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8"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6071235" cy="22225"/>
                        </a:xfrm>
                        <a:prstGeom prst="rect"/>
                        <a:ln/>
                      </pic:spPr>
                    </pic:pic>
                  </a:graphicData>
                </a:graphic>
              </wp:anchor>
            </w:drawing>
          </mc:Fallback>
        </mc:AlternateContent>
      </w:r>
    </w:p>
    <w:p w:rsidR="00000000" w:rsidDel="00000000" w:rsidP="00000000" w:rsidRDefault="00000000" w:rsidRPr="00000000" w14:paraId="0000014D">
      <w:pPr>
        <w:pStyle w:val="Heading3"/>
        <w:rPr/>
      </w:pPr>
      <w:bookmarkStart w:colFirst="0" w:colLast="0" w:name="_heading=h.1hmsyys" w:id="36"/>
      <w:bookmarkEnd w:id="36"/>
      <w:r w:rsidDel="00000000" w:rsidR="00000000" w:rsidRPr="00000000">
        <w:rPr>
          <w:rtl w:val="0"/>
        </w:rPr>
        <w:t xml:space="preserve">General Marketing Strategy </w:t>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General Marketing Strategy here…</w:t>
      </w:r>
    </w:p>
    <w:p w:rsidR="00000000" w:rsidDel="00000000" w:rsidP="00000000" w:rsidRDefault="00000000" w:rsidRPr="00000000" w14:paraId="0000014F">
      <w:pPr>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50">
      <w:pPr>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51">
      <w:pPr>
        <w:pStyle w:val="Heading3"/>
        <w:rPr/>
      </w:pPr>
      <w:bookmarkStart w:colFirst="0" w:colLast="0" w:name="_heading=h.41mghml" w:id="37"/>
      <w:bookmarkEnd w:id="37"/>
      <w:r w:rsidDel="00000000" w:rsidR="00000000" w:rsidRPr="00000000">
        <w:rPr>
          <w:rtl w:val="0"/>
        </w:rPr>
        <w:t xml:space="preserve">Products and Services Description</w:t>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Products and Services Description here…</w:t>
      </w:r>
    </w:p>
    <w:p w:rsidR="00000000" w:rsidDel="00000000" w:rsidP="00000000" w:rsidRDefault="00000000" w:rsidRPr="00000000" w14:paraId="00000153">
      <w:pPr>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54">
      <w:pPr>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55">
      <w:pPr>
        <w:pStyle w:val="Heading3"/>
        <w:rPr/>
      </w:pPr>
      <w:bookmarkStart w:colFirst="0" w:colLast="0" w:name="_heading=h.2grqrue" w:id="38"/>
      <w:bookmarkEnd w:id="38"/>
      <w:r w:rsidDel="00000000" w:rsidR="00000000" w:rsidRPr="00000000">
        <w:rPr>
          <w:rtl w:val="0"/>
        </w:rPr>
        <w:t xml:space="preserve">Unique Selling Proposition </w:t>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Unique Selling Proposition here…</w:t>
      </w:r>
    </w:p>
    <w:p w:rsidR="00000000" w:rsidDel="00000000" w:rsidP="00000000" w:rsidRDefault="00000000" w:rsidRPr="00000000" w14:paraId="00000157">
      <w:pPr>
        <w:rPr>
          <w:rFonts w:ascii="Arial" w:cs="Arial" w:eastAsia="Arial" w:hAnsi="Arial"/>
        </w:rPr>
      </w:pPr>
      <w:r w:rsidDel="00000000" w:rsidR="00000000" w:rsidRPr="00000000">
        <w:rPr>
          <w:rtl w:val="0"/>
        </w:rPr>
      </w:r>
    </w:p>
    <w:p w:rsidR="00000000" w:rsidDel="00000000" w:rsidP="00000000" w:rsidRDefault="00000000" w:rsidRPr="00000000" w14:paraId="00000158">
      <w:pPr>
        <w:rPr>
          <w:rFonts w:ascii="Arial" w:cs="Arial" w:eastAsia="Arial" w:hAnsi="Arial"/>
        </w:rPr>
      </w:pPr>
      <w:r w:rsidDel="00000000" w:rsidR="00000000" w:rsidRPr="00000000">
        <w:rPr>
          <w:rtl w:val="0"/>
        </w:rPr>
      </w:r>
    </w:p>
    <w:p w:rsidR="00000000" w:rsidDel="00000000" w:rsidP="00000000" w:rsidRDefault="00000000" w:rsidRPr="00000000" w14:paraId="00000159">
      <w:pPr>
        <w:pStyle w:val="Heading3"/>
        <w:rPr/>
      </w:pPr>
      <w:bookmarkStart w:colFirst="0" w:colLast="0" w:name="_heading=h.vx1227" w:id="39"/>
      <w:bookmarkEnd w:id="39"/>
      <w:r w:rsidDel="00000000" w:rsidR="00000000" w:rsidRPr="00000000">
        <w:rPr>
          <w:rtl w:val="0"/>
        </w:rPr>
        <w:t xml:space="preserve">Pricing Strategy</w:t>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Pricing Strategy </w:t>
      </w:r>
      <w:r w:rsidDel="00000000" w:rsidR="00000000" w:rsidRPr="00000000">
        <w:rPr>
          <w:rFonts w:ascii="Arial" w:cs="Arial" w:eastAsia="Arial" w:hAnsi="Arial"/>
          <w:color w:val="000000"/>
          <w:rtl w:val="0"/>
        </w:rPr>
        <w:t xml:space="preserve">here…</w:t>
      </w:r>
    </w:p>
    <w:p w:rsidR="00000000" w:rsidDel="00000000" w:rsidP="00000000" w:rsidRDefault="00000000" w:rsidRPr="00000000" w14:paraId="0000015B">
      <w:pPr>
        <w:rPr>
          <w:rFonts w:ascii="Arial" w:cs="Arial" w:eastAsia="Arial" w:hAnsi="Arial"/>
        </w:rPr>
      </w:pPr>
      <w:r w:rsidDel="00000000" w:rsidR="00000000" w:rsidRPr="00000000">
        <w:rPr>
          <w:rtl w:val="0"/>
        </w:rPr>
      </w:r>
    </w:p>
    <w:p w:rsidR="00000000" w:rsidDel="00000000" w:rsidP="00000000" w:rsidRDefault="00000000" w:rsidRPr="00000000" w14:paraId="0000015C">
      <w:pPr>
        <w:rPr>
          <w:rFonts w:ascii="Arial" w:cs="Arial" w:eastAsia="Arial" w:hAnsi="Arial"/>
        </w:rPr>
      </w:pPr>
      <w:r w:rsidDel="00000000" w:rsidR="00000000" w:rsidRPr="00000000">
        <w:rPr>
          <w:rtl w:val="0"/>
        </w:rPr>
      </w:r>
    </w:p>
    <w:p w:rsidR="00000000" w:rsidDel="00000000" w:rsidP="00000000" w:rsidRDefault="00000000" w:rsidRPr="00000000" w14:paraId="0000015D">
      <w:pPr>
        <w:pStyle w:val="Heading3"/>
        <w:rPr/>
      </w:pPr>
      <w:bookmarkStart w:colFirst="0" w:colLast="0" w:name="_heading=h.3fwokq0" w:id="40"/>
      <w:bookmarkEnd w:id="40"/>
      <w:r w:rsidDel="00000000" w:rsidR="00000000" w:rsidRPr="00000000">
        <w:rPr>
          <w:rtl w:val="0"/>
        </w:rPr>
        <w:t xml:space="preserve">Place/Distribution Strategy</w:t>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Distribution Strategy here…</w:t>
      </w:r>
    </w:p>
    <w:p w:rsidR="00000000" w:rsidDel="00000000" w:rsidP="00000000" w:rsidRDefault="00000000" w:rsidRPr="00000000" w14:paraId="0000015F">
      <w:pPr>
        <w:rPr>
          <w:rFonts w:ascii="Arial" w:cs="Arial" w:eastAsia="Arial" w:hAnsi="Arial"/>
        </w:rPr>
      </w:pPr>
      <w:r w:rsidDel="00000000" w:rsidR="00000000" w:rsidRPr="00000000">
        <w:rPr>
          <w:rtl w:val="0"/>
        </w:rPr>
      </w:r>
    </w:p>
    <w:p w:rsidR="00000000" w:rsidDel="00000000" w:rsidP="00000000" w:rsidRDefault="00000000" w:rsidRPr="00000000" w14:paraId="00000160">
      <w:pPr>
        <w:rPr>
          <w:rFonts w:ascii="Arial" w:cs="Arial" w:eastAsia="Arial" w:hAnsi="Arial"/>
        </w:rPr>
      </w:pPr>
      <w:r w:rsidDel="00000000" w:rsidR="00000000" w:rsidRPr="00000000">
        <w:rPr>
          <w:rtl w:val="0"/>
        </w:rPr>
      </w:r>
    </w:p>
    <w:p w:rsidR="00000000" w:rsidDel="00000000" w:rsidP="00000000" w:rsidRDefault="00000000" w:rsidRPr="00000000" w14:paraId="00000161">
      <w:pPr>
        <w:pStyle w:val="Heading3"/>
        <w:rPr/>
      </w:pPr>
      <w:bookmarkStart w:colFirst="0" w:colLast="0" w:name="_heading=h.1v1yuxt" w:id="41"/>
      <w:bookmarkEnd w:id="41"/>
      <w:r w:rsidDel="00000000" w:rsidR="00000000" w:rsidRPr="00000000">
        <w:rPr>
          <w:rtl w:val="0"/>
        </w:rPr>
        <w:t xml:space="preserve">Promotion Strategy</w:t>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Promotion Strategy</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163">
      <w:pPr>
        <w:rPr>
          <w:rFonts w:ascii="Arial" w:cs="Arial" w:eastAsia="Arial" w:hAnsi="Arial"/>
        </w:rPr>
      </w:pPr>
      <w:r w:rsidDel="00000000" w:rsidR="00000000" w:rsidRPr="00000000">
        <w:rPr>
          <w:rtl w:val="0"/>
        </w:rPr>
      </w:r>
    </w:p>
    <w:p w:rsidR="00000000" w:rsidDel="00000000" w:rsidP="00000000" w:rsidRDefault="00000000" w:rsidRPr="00000000" w14:paraId="00000164">
      <w:pPr>
        <w:rPr>
          <w:rFonts w:ascii="Arial" w:cs="Arial" w:eastAsia="Arial" w:hAnsi="Arial"/>
        </w:rPr>
      </w:pPr>
      <w:r w:rsidDel="00000000" w:rsidR="00000000" w:rsidRPr="00000000">
        <w:rPr>
          <w:rtl w:val="0"/>
        </w:rPr>
      </w:r>
    </w:p>
    <w:p w:rsidR="00000000" w:rsidDel="00000000" w:rsidP="00000000" w:rsidRDefault="00000000" w:rsidRPr="00000000" w14:paraId="00000165">
      <w:pPr>
        <w:pStyle w:val="Heading3"/>
        <w:rPr/>
      </w:pPr>
      <w:bookmarkStart w:colFirst="0" w:colLast="0" w:name="_heading=h.4f1mdlm" w:id="42"/>
      <w:bookmarkEnd w:id="42"/>
      <w:r w:rsidDel="00000000" w:rsidR="00000000" w:rsidRPr="00000000">
        <w:rPr>
          <w:rtl w:val="0"/>
        </w:rPr>
        <w:t xml:space="preserve">Sales Processes </w:t>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Sales Processes</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167">
      <w:pPr>
        <w:rPr>
          <w:rFonts w:ascii="Arial" w:cs="Arial" w:eastAsia="Arial" w:hAnsi="Arial"/>
        </w:rPr>
      </w:pPr>
      <w:r w:rsidDel="00000000" w:rsidR="00000000" w:rsidRPr="00000000">
        <w:rPr>
          <w:rtl w:val="0"/>
        </w:rPr>
      </w:r>
    </w:p>
    <w:p w:rsidR="00000000" w:rsidDel="00000000" w:rsidP="00000000" w:rsidRDefault="00000000" w:rsidRPr="00000000" w14:paraId="00000168">
      <w:pPr>
        <w:rPr>
          <w:rFonts w:ascii="Arial" w:cs="Arial" w:eastAsia="Arial" w:hAnsi="Arial"/>
        </w:rPr>
      </w:pPr>
      <w:r w:rsidDel="00000000" w:rsidR="00000000" w:rsidRPr="00000000">
        <w:rPr>
          <w:rtl w:val="0"/>
        </w:rPr>
      </w:r>
    </w:p>
    <w:p w:rsidR="00000000" w:rsidDel="00000000" w:rsidP="00000000" w:rsidRDefault="00000000" w:rsidRPr="00000000" w14:paraId="00000169">
      <w:pPr>
        <w:pStyle w:val="Heading3"/>
        <w:rPr/>
      </w:pPr>
      <w:bookmarkStart w:colFirst="0" w:colLast="0" w:name="_heading=h.2u6wntf" w:id="43"/>
      <w:bookmarkEnd w:id="43"/>
      <w:r w:rsidDel="00000000" w:rsidR="00000000" w:rsidRPr="00000000">
        <w:rPr>
          <w:rtl w:val="0"/>
        </w:rPr>
        <w:t xml:space="preserve">Marketing Channels</w:t>
      </w:r>
    </w:p>
    <w:p w:rsidR="00000000" w:rsidDel="00000000" w:rsidP="00000000" w:rsidRDefault="00000000" w:rsidRPr="00000000" w14:paraId="0000016A">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Marketing Channels</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16B">
      <w:pPr>
        <w:rPr>
          <w:rFonts w:ascii="Arial" w:cs="Arial" w:eastAsia="Arial" w:hAnsi="Arial"/>
        </w:rPr>
      </w:pPr>
      <w:r w:rsidDel="00000000" w:rsidR="00000000" w:rsidRPr="00000000">
        <w:rPr>
          <w:rtl w:val="0"/>
        </w:rPr>
      </w:r>
    </w:p>
    <w:p w:rsidR="00000000" w:rsidDel="00000000" w:rsidP="00000000" w:rsidRDefault="00000000" w:rsidRPr="00000000" w14:paraId="0000016C">
      <w:pPr>
        <w:rPr>
          <w:rFonts w:ascii="Arial" w:cs="Arial" w:eastAsia="Arial" w:hAnsi="Arial"/>
        </w:rPr>
      </w:pPr>
      <w:r w:rsidDel="00000000" w:rsidR="00000000" w:rsidRPr="00000000">
        <w:rPr>
          <w:rtl w:val="0"/>
        </w:rPr>
      </w:r>
    </w:p>
    <w:p w:rsidR="00000000" w:rsidDel="00000000" w:rsidP="00000000" w:rsidRDefault="00000000" w:rsidRPr="00000000" w14:paraId="0000016D">
      <w:pPr>
        <w:rPr>
          <w:rFonts w:ascii="Arial" w:cs="Arial" w:eastAsia="Arial" w:hAnsi="Arial"/>
        </w:rPr>
      </w:pPr>
      <w:r w:rsidDel="00000000" w:rsidR="00000000" w:rsidRPr="00000000">
        <w:rPr>
          <w:rtl w:val="0"/>
        </w:rPr>
      </w:r>
    </w:p>
    <w:p w:rsidR="00000000" w:rsidDel="00000000" w:rsidP="00000000" w:rsidRDefault="00000000" w:rsidRPr="00000000" w14:paraId="0000016E">
      <w:pPr>
        <w:pStyle w:val="Heading2"/>
        <w:rPr/>
      </w:pPr>
      <w:r w:rsidDel="00000000" w:rsidR="00000000" w:rsidRPr="00000000">
        <w:rPr>
          <w:rtl w:val="0"/>
        </w:rPr>
        <w:t xml:space="preserve">Marketing Implementation</w:t>
      </w:r>
    </w:p>
    <w:p w:rsidR="00000000" w:rsidDel="00000000" w:rsidP="00000000" w:rsidRDefault="00000000" w:rsidRPr="00000000" w14:paraId="0000016F">
      <w:pPr>
        <w:rPr>
          <w:rFonts w:ascii="Arial" w:cs="Arial" w:eastAsia="Arial" w:hAnsi="Arial"/>
        </w:rPr>
      </w:pPr>
      <w:r w:rsidDel="00000000" w:rsidR="00000000" w:rsidRPr="00000000">
        <w:rPr>
          <w:rFonts w:ascii="Arial" w:cs="Arial" w:eastAsia="Arial" w:hAnsi="Arial"/>
          <w:rtl w:val="0"/>
        </w:rPr>
        <w:t xml:space="preserve">Indicate which activities you plan to do per quarter. Attribute the cost and assign the responsibility for each. May use yourself, staff, contract employees or sourced services to help accomplish your marketing goals. </w:t>
      </w:r>
    </w:p>
    <w:p w:rsidR="00000000" w:rsidDel="00000000" w:rsidP="00000000" w:rsidRDefault="00000000" w:rsidRPr="00000000" w14:paraId="00000170">
      <w:pPr>
        <w:rPr>
          <w:rFonts w:ascii="Arial" w:cs="Arial" w:eastAsia="Arial" w:hAnsi="Arial"/>
        </w:rPr>
      </w:pPr>
      <w:r w:rsidDel="00000000" w:rsidR="00000000" w:rsidRPr="00000000">
        <w:rPr>
          <w:rtl w:val="0"/>
        </w:rPr>
      </w:r>
    </w:p>
    <w:p w:rsidR="00000000" w:rsidDel="00000000" w:rsidP="00000000" w:rsidRDefault="00000000" w:rsidRPr="00000000" w14:paraId="00000171">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Collateral: Flyers, brochures, business cards, newspaper ads</w:t>
      </w:r>
    </w:p>
    <w:p w:rsidR="00000000" w:rsidDel="00000000" w:rsidP="00000000" w:rsidRDefault="00000000" w:rsidRPr="00000000" w14:paraId="00000172">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Electronic: Website, social media ads or posts, email campaigns, content articles and blogs, adwords</w:t>
      </w:r>
    </w:p>
    <w:p w:rsidR="00000000" w:rsidDel="00000000" w:rsidP="00000000" w:rsidRDefault="00000000" w:rsidRPr="00000000" w14:paraId="00000173">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Activities: Networking, trade shows, sponsorships, editorials, articles, referrals, testimonials, sales promotions, discounts, contests, samples, earned publicity </w:t>
      </w:r>
    </w:p>
    <w:p w:rsidR="00000000" w:rsidDel="00000000" w:rsidP="00000000" w:rsidRDefault="00000000" w:rsidRPr="00000000" w14:paraId="00000174">
      <w:pPr>
        <w:rPr>
          <w:rFonts w:ascii="Arial" w:cs="Arial" w:eastAsia="Arial" w:hAnsi="Arial"/>
        </w:rPr>
      </w:pPr>
      <w:r w:rsidDel="00000000" w:rsidR="00000000" w:rsidRPr="00000000">
        <w:rPr>
          <w:rtl w:val="0"/>
        </w:rPr>
      </w:r>
    </w:p>
    <w:p w:rsidR="00000000" w:rsidDel="00000000" w:rsidP="00000000" w:rsidRDefault="00000000" w:rsidRPr="00000000" w14:paraId="00000175">
      <w:pPr>
        <w:rPr>
          <w:rFonts w:ascii="Arial" w:cs="Arial" w:eastAsia="Arial" w:hAnsi="Arial"/>
        </w:rPr>
      </w:pPr>
      <w:r w:rsidDel="00000000" w:rsidR="00000000" w:rsidRPr="00000000">
        <w:rPr>
          <w:rtl w:val="0"/>
        </w:rPr>
      </w:r>
    </w:p>
    <w:p w:rsidR="00000000" w:rsidDel="00000000" w:rsidP="00000000" w:rsidRDefault="00000000" w:rsidRPr="00000000" w14:paraId="00000176">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49" name=""/>
                <a:graphic>
                  <a:graphicData uri="http://schemas.microsoft.com/office/word/2010/wordprocessingShape">
                    <wps:wsp>
                      <wps:cNvCnPr/>
                      <wps:spPr>
                        <a:xfrm>
                          <a:off x="2315145" y="3780000"/>
                          <a:ext cx="6061710" cy="0"/>
                        </a:xfrm>
                        <a:prstGeom prst="straightConnector1">
                          <a:avLst/>
                        </a:prstGeom>
                        <a:noFill/>
                        <a:ln cap="flat" cmpd="sng" w="9525">
                          <a:solidFill>
                            <a:srgbClr val="0566C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49"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6071235" cy="22225"/>
                        </a:xfrm>
                        <a:prstGeom prst="rect"/>
                        <a:ln/>
                      </pic:spPr>
                    </pic:pic>
                  </a:graphicData>
                </a:graphic>
              </wp:anchor>
            </w:drawing>
          </mc:Fallback>
        </mc:AlternateContent>
      </w:r>
    </w:p>
    <w:tbl>
      <w:tblPr>
        <w:tblStyle w:val="Table3"/>
        <w:tblW w:w="93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560"/>
        <w:gridCol w:w="1984"/>
        <w:gridCol w:w="1985"/>
        <w:gridCol w:w="1984"/>
        <w:gridCol w:w="1847"/>
        <w:tblGridChange w:id="0">
          <w:tblGrid>
            <w:gridCol w:w="1560"/>
            <w:gridCol w:w="1984"/>
            <w:gridCol w:w="1985"/>
            <w:gridCol w:w="1984"/>
            <w:gridCol w:w="1847"/>
          </w:tblGrid>
        </w:tblGridChange>
      </w:tblGrid>
      <w:tr>
        <w:trPr>
          <w:cantSplit w:val="0"/>
          <w:trHeight w:val="443" w:hRule="atLeast"/>
          <w:tblHeader w:val="0"/>
        </w:trPr>
        <w:tc>
          <w:tcPr>
            <w:shd w:fill="0566c6" w:val="clear"/>
            <w:vAlign w:val="center"/>
          </w:tcPr>
          <w:p w:rsidR="00000000" w:rsidDel="00000000" w:rsidP="00000000" w:rsidRDefault="00000000" w:rsidRPr="00000000" w14:paraId="00000177">
            <w:pPr>
              <w:rPr>
                <w:rFonts w:ascii="Arial" w:cs="Arial" w:eastAsia="Arial" w:hAnsi="Arial"/>
                <w:color w:val="ffffff"/>
                <w:sz w:val="22"/>
                <w:szCs w:val="22"/>
              </w:rPr>
            </w:pPr>
            <w:r w:rsidDel="00000000" w:rsidR="00000000" w:rsidRPr="00000000">
              <w:rPr>
                <w:rFonts w:ascii="Arial" w:cs="Arial" w:eastAsia="Arial" w:hAnsi="Arial"/>
                <w:smallCaps w:val="0"/>
                <w:color w:val="ffffff"/>
                <w:sz w:val="22"/>
                <w:szCs w:val="22"/>
                <w:rtl w:val="0"/>
              </w:rPr>
              <w:t xml:space="preserve">Marketing and Sales</w:t>
            </w:r>
            <w:r w:rsidDel="00000000" w:rsidR="00000000" w:rsidRPr="00000000">
              <w:rPr>
                <w:rFonts w:ascii="Arial" w:cs="Arial" w:eastAsia="Arial" w:hAnsi="Arial"/>
                <w:color w:val="ffffff"/>
                <w:sz w:val="22"/>
                <w:szCs w:val="22"/>
                <w:rtl w:val="0"/>
              </w:rPr>
              <w:t xml:space="preserve"> </w:t>
            </w:r>
            <w:r w:rsidDel="00000000" w:rsidR="00000000" w:rsidRPr="00000000">
              <w:rPr>
                <w:rFonts w:ascii="Arial" w:cs="Arial" w:eastAsia="Arial" w:hAnsi="Arial"/>
                <w:smallCaps w:val="0"/>
                <w:color w:val="ffffff"/>
                <w:sz w:val="22"/>
                <w:szCs w:val="22"/>
                <w:rtl w:val="0"/>
              </w:rPr>
              <w:t xml:space="preserve">Activities</w:t>
            </w:r>
            <w:r w:rsidDel="00000000" w:rsidR="00000000" w:rsidRPr="00000000">
              <w:rPr>
                <w:rtl w:val="0"/>
              </w:rPr>
            </w:r>
          </w:p>
        </w:tc>
        <w:tc>
          <w:tcPr>
            <w:shd w:fill="0566c6" w:val="clear"/>
            <w:vAlign w:val="center"/>
          </w:tcPr>
          <w:p w:rsidR="00000000" w:rsidDel="00000000" w:rsidP="00000000" w:rsidRDefault="00000000" w:rsidRPr="00000000" w14:paraId="00000178">
            <w:pPr>
              <w:rPr>
                <w:rFonts w:ascii="Arial" w:cs="Arial" w:eastAsia="Arial" w:hAnsi="Arial"/>
                <w:color w:val="ffffff"/>
                <w:sz w:val="22"/>
                <w:szCs w:val="22"/>
              </w:rPr>
            </w:pPr>
            <w:r w:rsidDel="00000000" w:rsidR="00000000" w:rsidRPr="00000000">
              <w:rPr>
                <w:rFonts w:ascii="Arial" w:cs="Arial" w:eastAsia="Arial" w:hAnsi="Arial"/>
                <w:smallCaps w:val="0"/>
                <w:color w:val="ffffff"/>
                <w:sz w:val="22"/>
                <w:szCs w:val="22"/>
                <w:rtl w:val="0"/>
              </w:rPr>
              <w:t xml:space="preserve">Collateral</w:t>
            </w:r>
            <w:r w:rsidDel="00000000" w:rsidR="00000000" w:rsidRPr="00000000">
              <w:rPr>
                <w:rtl w:val="0"/>
              </w:rPr>
            </w:r>
          </w:p>
        </w:tc>
        <w:tc>
          <w:tcPr>
            <w:shd w:fill="0566c6" w:val="clear"/>
            <w:vAlign w:val="center"/>
          </w:tcPr>
          <w:p w:rsidR="00000000" w:rsidDel="00000000" w:rsidP="00000000" w:rsidRDefault="00000000" w:rsidRPr="00000000" w14:paraId="00000179">
            <w:pPr>
              <w:rPr>
                <w:rFonts w:ascii="Arial" w:cs="Arial" w:eastAsia="Arial" w:hAnsi="Arial"/>
                <w:color w:val="ffffff"/>
                <w:sz w:val="22"/>
                <w:szCs w:val="22"/>
              </w:rPr>
            </w:pPr>
            <w:r w:rsidDel="00000000" w:rsidR="00000000" w:rsidRPr="00000000">
              <w:rPr>
                <w:rFonts w:ascii="Arial" w:cs="Arial" w:eastAsia="Arial" w:hAnsi="Arial"/>
                <w:smallCaps w:val="0"/>
                <w:color w:val="ffffff"/>
                <w:sz w:val="22"/>
                <w:szCs w:val="22"/>
                <w:rtl w:val="0"/>
              </w:rPr>
              <w:t xml:space="preserve">Electrotonic </w:t>
            </w:r>
            <w:r w:rsidDel="00000000" w:rsidR="00000000" w:rsidRPr="00000000">
              <w:rPr>
                <w:rtl w:val="0"/>
              </w:rPr>
            </w:r>
          </w:p>
        </w:tc>
        <w:tc>
          <w:tcPr>
            <w:shd w:fill="0566c6" w:val="clear"/>
            <w:vAlign w:val="center"/>
          </w:tcPr>
          <w:p w:rsidR="00000000" w:rsidDel="00000000" w:rsidP="00000000" w:rsidRDefault="00000000" w:rsidRPr="00000000" w14:paraId="0000017A">
            <w:pPr>
              <w:rPr>
                <w:rFonts w:ascii="Arial" w:cs="Arial" w:eastAsia="Arial" w:hAnsi="Arial"/>
                <w:color w:val="ffffff"/>
                <w:sz w:val="22"/>
                <w:szCs w:val="22"/>
              </w:rPr>
            </w:pPr>
            <w:r w:rsidDel="00000000" w:rsidR="00000000" w:rsidRPr="00000000">
              <w:rPr>
                <w:rFonts w:ascii="Arial" w:cs="Arial" w:eastAsia="Arial" w:hAnsi="Arial"/>
                <w:smallCaps w:val="0"/>
                <w:color w:val="ffffff"/>
                <w:sz w:val="22"/>
                <w:szCs w:val="22"/>
                <w:rtl w:val="0"/>
              </w:rPr>
              <w:t xml:space="preserve">Activities / Events</w:t>
            </w:r>
            <w:r w:rsidDel="00000000" w:rsidR="00000000" w:rsidRPr="00000000">
              <w:rPr>
                <w:rtl w:val="0"/>
              </w:rPr>
            </w:r>
          </w:p>
        </w:tc>
        <w:tc>
          <w:tcPr>
            <w:shd w:fill="0566c6" w:val="clear"/>
            <w:vAlign w:val="center"/>
          </w:tcPr>
          <w:p w:rsidR="00000000" w:rsidDel="00000000" w:rsidP="00000000" w:rsidRDefault="00000000" w:rsidRPr="00000000" w14:paraId="0000017B">
            <w:pPr>
              <w:rPr>
                <w:rFonts w:ascii="Arial" w:cs="Arial" w:eastAsia="Arial" w:hAnsi="Arial"/>
                <w:color w:val="ffffff"/>
                <w:sz w:val="22"/>
                <w:szCs w:val="22"/>
              </w:rPr>
            </w:pPr>
            <w:r w:rsidDel="00000000" w:rsidR="00000000" w:rsidRPr="00000000">
              <w:rPr>
                <w:rFonts w:ascii="Arial" w:cs="Arial" w:eastAsia="Arial" w:hAnsi="Arial"/>
                <w:smallCaps w:val="0"/>
                <w:color w:val="ffffff"/>
                <w:sz w:val="22"/>
                <w:szCs w:val="22"/>
                <w:rtl w:val="0"/>
              </w:rPr>
              <w:t xml:space="preserve">Responsibility</w:t>
            </w:r>
            <w:r w:rsidDel="00000000" w:rsidR="00000000" w:rsidRPr="00000000">
              <w:rPr>
                <w:rtl w:val="0"/>
              </w:rPr>
            </w:r>
          </w:p>
        </w:tc>
      </w:tr>
      <w:tr>
        <w:trPr>
          <w:cantSplit w:val="0"/>
          <w:tblHeader w:val="0"/>
        </w:trPr>
        <w:tc>
          <w:tcPr/>
          <w:p w:rsidR="00000000" w:rsidDel="00000000" w:rsidP="00000000" w:rsidRDefault="00000000" w:rsidRPr="00000000" w14:paraId="0000017C">
            <w:pPr>
              <w:rPr>
                <w:rFonts w:ascii="Arial" w:cs="Arial" w:eastAsia="Arial" w:hAnsi="Arial"/>
                <w:sz w:val="22"/>
                <w:szCs w:val="22"/>
              </w:rPr>
            </w:pPr>
            <w:r w:rsidDel="00000000" w:rsidR="00000000" w:rsidRPr="00000000">
              <w:rPr>
                <w:rFonts w:ascii="Arial" w:cs="Arial" w:eastAsia="Arial" w:hAnsi="Arial"/>
                <w:smallCaps w:val="0"/>
                <w:sz w:val="22"/>
                <w:szCs w:val="22"/>
                <w:rtl w:val="0"/>
              </w:rPr>
              <w:t xml:space="preserve">Quarter 1</w:t>
            </w:r>
            <w:r w:rsidDel="00000000" w:rsidR="00000000" w:rsidRPr="00000000">
              <w:rPr>
                <w:rtl w:val="0"/>
              </w:rPr>
            </w:r>
          </w:p>
        </w:tc>
        <w:tc>
          <w:tcPr>
            <w:tcBorders>
              <w:right w:color="000000" w:space="0" w:sz="4" w:val="single"/>
            </w:tcBorders>
          </w:tcPr>
          <w:p w:rsidR="00000000" w:rsidDel="00000000" w:rsidP="00000000" w:rsidRDefault="00000000" w:rsidRPr="00000000" w14:paraId="0000017D">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7E">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7F">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top w:color="7f7f7f" w:space="0" w:sz="4" w:val="single"/>
              <w:left w:color="000000" w:space="0" w:sz="4" w:val="single"/>
            </w:tcBorders>
          </w:tcPr>
          <w:p w:rsidR="00000000" w:rsidDel="00000000" w:rsidP="00000000" w:rsidRDefault="00000000" w:rsidRPr="00000000" w14:paraId="00000180">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81">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82">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top w:color="7f7f7f" w:space="0" w:sz="4" w:val="single"/>
              <w:left w:color="000000" w:space="0" w:sz="4" w:val="single"/>
            </w:tcBorders>
          </w:tcPr>
          <w:p w:rsidR="00000000" w:rsidDel="00000000" w:rsidP="00000000" w:rsidRDefault="00000000" w:rsidRPr="00000000" w14:paraId="00000183">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84">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85">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top w:color="7f7f7f" w:space="0" w:sz="4" w:val="single"/>
              <w:left w:color="000000" w:space="0" w:sz="4" w:val="single"/>
            </w:tcBorders>
          </w:tcPr>
          <w:p w:rsidR="00000000" w:rsidDel="00000000" w:rsidP="00000000" w:rsidRDefault="00000000" w:rsidRPr="00000000" w14:paraId="00000186">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87">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88">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89">
            <w:pPr>
              <w:rPr>
                <w:rFonts w:ascii="Arial" w:cs="Arial" w:eastAsia="Arial" w:hAnsi="Arial"/>
                <w:sz w:val="22"/>
                <w:szCs w:val="22"/>
              </w:rPr>
            </w:pPr>
            <w:r w:rsidDel="00000000" w:rsidR="00000000" w:rsidRPr="00000000">
              <w:rPr>
                <w:rFonts w:ascii="Arial" w:cs="Arial" w:eastAsia="Arial" w:hAnsi="Arial"/>
                <w:smallCaps w:val="0"/>
                <w:sz w:val="22"/>
                <w:szCs w:val="22"/>
                <w:rtl w:val="0"/>
              </w:rPr>
              <w:t xml:space="preserve">Q1 Cost</w:t>
            </w:r>
            <w:r w:rsidDel="00000000" w:rsidR="00000000" w:rsidRPr="00000000">
              <w:rPr>
                <w:rtl w:val="0"/>
              </w:rPr>
            </w:r>
          </w:p>
        </w:tc>
        <w:tc>
          <w:tcPr>
            <w:tcBorders>
              <w:right w:color="000000" w:space="0" w:sz="4" w:val="single"/>
            </w:tcBorders>
          </w:tcPr>
          <w:p w:rsidR="00000000" w:rsidDel="00000000" w:rsidP="00000000" w:rsidRDefault="00000000" w:rsidRPr="00000000" w14:paraId="0000018A">
            <w:pP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tcBorders>
              <w:left w:color="000000" w:space="0" w:sz="4" w:val="single"/>
            </w:tcBorders>
          </w:tcPr>
          <w:p w:rsidR="00000000" w:rsidDel="00000000" w:rsidP="00000000" w:rsidRDefault="00000000" w:rsidRPr="00000000" w14:paraId="0000018B">
            <w:pP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tcBorders>
              <w:left w:color="000000" w:space="0" w:sz="4" w:val="single"/>
            </w:tcBorders>
          </w:tcPr>
          <w:p w:rsidR="00000000" w:rsidDel="00000000" w:rsidP="00000000" w:rsidRDefault="00000000" w:rsidRPr="00000000" w14:paraId="0000018C">
            <w:pP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tcBorders>
              <w:left w:color="000000" w:space="0" w:sz="4" w:val="single"/>
            </w:tcBorders>
          </w:tcPr>
          <w:p w:rsidR="00000000" w:rsidDel="00000000" w:rsidP="00000000" w:rsidRDefault="00000000" w:rsidRPr="00000000" w14:paraId="0000018D">
            <w:pP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18E">
            <w:pPr>
              <w:rPr>
                <w:rFonts w:ascii="Arial" w:cs="Arial" w:eastAsia="Arial" w:hAnsi="Arial"/>
                <w:sz w:val="22"/>
                <w:szCs w:val="22"/>
              </w:rPr>
            </w:pPr>
            <w:r w:rsidDel="00000000" w:rsidR="00000000" w:rsidRPr="00000000">
              <w:rPr>
                <w:rFonts w:ascii="Arial" w:cs="Arial" w:eastAsia="Arial" w:hAnsi="Arial"/>
                <w:smallCaps w:val="0"/>
                <w:sz w:val="22"/>
                <w:szCs w:val="22"/>
                <w:rtl w:val="0"/>
              </w:rPr>
              <w:t xml:space="preserve">Quarter 2</w:t>
            </w:r>
            <w:r w:rsidDel="00000000" w:rsidR="00000000" w:rsidRPr="00000000">
              <w:rPr>
                <w:rtl w:val="0"/>
              </w:rPr>
            </w:r>
          </w:p>
        </w:tc>
        <w:tc>
          <w:tcPr>
            <w:tcBorders>
              <w:right w:color="000000" w:space="0" w:sz="4" w:val="single"/>
            </w:tcBorders>
          </w:tcPr>
          <w:p w:rsidR="00000000" w:rsidDel="00000000" w:rsidP="00000000" w:rsidRDefault="00000000" w:rsidRPr="00000000" w14:paraId="0000018F">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90">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91">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left w:color="000000" w:space="0" w:sz="4" w:val="single"/>
            </w:tcBorders>
          </w:tcPr>
          <w:p w:rsidR="00000000" w:rsidDel="00000000" w:rsidP="00000000" w:rsidRDefault="00000000" w:rsidRPr="00000000" w14:paraId="00000192">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93">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94">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left w:color="000000" w:space="0" w:sz="4" w:val="single"/>
            </w:tcBorders>
          </w:tcPr>
          <w:p w:rsidR="00000000" w:rsidDel="00000000" w:rsidP="00000000" w:rsidRDefault="00000000" w:rsidRPr="00000000" w14:paraId="00000195">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96">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97">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left w:color="000000" w:space="0" w:sz="4" w:val="single"/>
            </w:tcBorders>
          </w:tcPr>
          <w:p w:rsidR="00000000" w:rsidDel="00000000" w:rsidP="00000000" w:rsidRDefault="00000000" w:rsidRPr="00000000" w14:paraId="00000198">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99">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9A">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9B">
            <w:pPr>
              <w:rPr>
                <w:rFonts w:ascii="Arial" w:cs="Arial" w:eastAsia="Arial" w:hAnsi="Arial"/>
                <w:sz w:val="22"/>
                <w:szCs w:val="22"/>
              </w:rPr>
            </w:pPr>
            <w:r w:rsidDel="00000000" w:rsidR="00000000" w:rsidRPr="00000000">
              <w:rPr>
                <w:rFonts w:ascii="Arial" w:cs="Arial" w:eastAsia="Arial" w:hAnsi="Arial"/>
                <w:smallCaps w:val="0"/>
                <w:sz w:val="22"/>
                <w:szCs w:val="22"/>
                <w:rtl w:val="0"/>
              </w:rPr>
              <w:t xml:space="preserve">Q2 Cost</w:t>
            </w:r>
            <w:r w:rsidDel="00000000" w:rsidR="00000000" w:rsidRPr="00000000">
              <w:rPr>
                <w:rtl w:val="0"/>
              </w:rPr>
            </w:r>
          </w:p>
        </w:tc>
        <w:tc>
          <w:tcPr>
            <w:tcBorders>
              <w:right w:color="000000" w:space="0" w:sz="4" w:val="single"/>
            </w:tcBorders>
          </w:tcPr>
          <w:p w:rsidR="00000000" w:rsidDel="00000000" w:rsidP="00000000" w:rsidRDefault="00000000" w:rsidRPr="00000000" w14:paraId="0000019C">
            <w:pPr>
              <w:rPr>
                <w:rFonts w:ascii="Arial" w:cs="Arial" w:eastAsia="Arial" w:hAnsi="Arial"/>
              </w:rPr>
            </w:pPr>
            <w:r w:rsidDel="00000000" w:rsidR="00000000" w:rsidRPr="00000000">
              <w:rPr>
                <w:rFonts w:ascii="Arial" w:cs="Arial" w:eastAsia="Arial" w:hAnsi="Arial"/>
                <w:rtl w:val="0"/>
              </w:rPr>
              <w:t xml:space="preserve">$</w:t>
            </w:r>
          </w:p>
        </w:tc>
        <w:tc>
          <w:tcPr>
            <w:tcBorders>
              <w:left w:color="000000" w:space="0" w:sz="4" w:val="single"/>
            </w:tcBorders>
          </w:tcPr>
          <w:p w:rsidR="00000000" w:rsidDel="00000000" w:rsidP="00000000" w:rsidRDefault="00000000" w:rsidRPr="00000000" w14:paraId="0000019D">
            <w:pPr>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tl w:val="0"/>
              </w:rPr>
            </w:r>
          </w:p>
        </w:tc>
        <w:tc>
          <w:tcPr>
            <w:tcBorders>
              <w:left w:color="000000" w:space="0" w:sz="4" w:val="single"/>
            </w:tcBorders>
          </w:tcPr>
          <w:p w:rsidR="00000000" w:rsidDel="00000000" w:rsidP="00000000" w:rsidRDefault="00000000" w:rsidRPr="00000000" w14:paraId="0000019E">
            <w:pPr>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tl w:val="0"/>
              </w:rPr>
            </w:r>
          </w:p>
        </w:tc>
        <w:tc>
          <w:tcPr>
            <w:tcBorders>
              <w:left w:color="000000" w:space="0" w:sz="4" w:val="single"/>
            </w:tcBorders>
          </w:tcPr>
          <w:p w:rsidR="00000000" w:rsidDel="00000000" w:rsidP="00000000" w:rsidRDefault="00000000" w:rsidRPr="00000000" w14:paraId="0000019F">
            <w:pPr>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A0">
            <w:pPr>
              <w:rPr>
                <w:rFonts w:ascii="Arial" w:cs="Arial" w:eastAsia="Arial" w:hAnsi="Arial"/>
                <w:sz w:val="22"/>
                <w:szCs w:val="22"/>
              </w:rPr>
            </w:pPr>
            <w:r w:rsidDel="00000000" w:rsidR="00000000" w:rsidRPr="00000000">
              <w:rPr>
                <w:rFonts w:ascii="Arial" w:cs="Arial" w:eastAsia="Arial" w:hAnsi="Arial"/>
                <w:smallCaps w:val="0"/>
                <w:sz w:val="22"/>
                <w:szCs w:val="22"/>
                <w:rtl w:val="0"/>
              </w:rPr>
              <w:t xml:space="preserve">Quarter 3</w:t>
            </w:r>
            <w:r w:rsidDel="00000000" w:rsidR="00000000" w:rsidRPr="00000000">
              <w:rPr>
                <w:rtl w:val="0"/>
              </w:rPr>
            </w:r>
          </w:p>
        </w:tc>
        <w:tc>
          <w:tcPr>
            <w:tcBorders>
              <w:right w:color="000000" w:space="0" w:sz="4" w:val="single"/>
            </w:tcBorders>
          </w:tcPr>
          <w:p w:rsidR="00000000" w:rsidDel="00000000" w:rsidP="00000000" w:rsidRDefault="00000000" w:rsidRPr="00000000" w14:paraId="000001A1">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A2">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A3">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left w:color="000000" w:space="0" w:sz="4" w:val="single"/>
            </w:tcBorders>
          </w:tcPr>
          <w:p w:rsidR="00000000" w:rsidDel="00000000" w:rsidP="00000000" w:rsidRDefault="00000000" w:rsidRPr="00000000" w14:paraId="000001A4">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A5">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A6">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left w:color="000000" w:space="0" w:sz="4" w:val="single"/>
            </w:tcBorders>
          </w:tcPr>
          <w:p w:rsidR="00000000" w:rsidDel="00000000" w:rsidP="00000000" w:rsidRDefault="00000000" w:rsidRPr="00000000" w14:paraId="000001A7">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A8">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A9">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left w:color="000000" w:space="0" w:sz="4" w:val="single"/>
            </w:tcBorders>
          </w:tcPr>
          <w:p w:rsidR="00000000" w:rsidDel="00000000" w:rsidP="00000000" w:rsidRDefault="00000000" w:rsidRPr="00000000" w14:paraId="000001AA">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AB">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AC">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AD">
            <w:pPr>
              <w:rPr>
                <w:rFonts w:ascii="Arial" w:cs="Arial" w:eastAsia="Arial" w:hAnsi="Arial"/>
                <w:sz w:val="22"/>
                <w:szCs w:val="22"/>
              </w:rPr>
            </w:pPr>
            <w:r w:rsidDel="00000000" w:rsidR="00000000" w:rsidRPr="00000000">
              <w:rPr>
                <w:rFonts w:ascii="Arial" w:cs="Arial" w:eastAsia="Arial" w:hAnsi="Arial"/>
                <w:smallCaps w:val="0"/>
                <w:sz w:val="22"/>
                <w:szCs w:val="22"/>
                <w:rtl w:val="0"/>
              </w:rPr>
              <w:t xml:space="preserve">Q3 cost</w:t>
            </w:r>
            <w:r w:rsidDel="00000000" w:rsidR="00000000" w:rsidRPr="00000000">
              <w:rPr>
                <w:rtl w:val="0"/>
              </w:rPr>
            </w:r>
          </w:p>
        </w:tc>
        <w:tc>
          <w:tcPr>
            <w:tcBorders>
              <w:right w:color="000000" w:space="0" w:sz="4" w:val="single"/>
            </w:tcBorders>
          </w:tcPr>
          <w:p w:rsidR="00000000" w:rsidDel="00000000" w:rsidP="00000000" w:rsidRDefault="00000000" w:rsidRPr="00000000" w14:paraId="000001AE">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left w:color="000000" w:space="0" w:sz="4" w:val="single"/>
            </w:tcBorders>
          </w:tcPr>
          <w:p w:rsidR="00000000" w:rsidDel="00000000" w:rsidP="00000000" w:rsidRDefault="00000000" w:rsidRPr="00000000" w14:paraId="000001AF">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left w:color="000000" w:space="0" w:sz="4" w:val="single"/>
            </w:tcBorders>
          </w:tcPr>
          <w:p w:rsidR="00000000" w:rsidDel="00000000" w:rsidP="00000000" w:rsidRDefault="00000000" w:rsidRPr="00000000" w14:paraId="000001B0">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left w:color="000000" w:space="0" w:sz="4" w:val="single"/>
            </w:tcBorders>
          </w:tcPr>
          <w:p w:rsidR="00000000" w:rsidDel="00000000" w:rsidP="00000000" w:rsidRDefault="00000000" w:rsidRPr="00000000" w14:paraId="000001B1">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B2">
            <w:pPr>
              <w:rPr>
                <w:rFonts w:ascii="Arial" w:cs="Arial" w:eastAsia="Arial" w:hAnsi="Arial"/>
                <w:sz w:val="22"/>
                <w:szCs w:val="22"/>
              </w:rPr>
            </w:pPr>
            <w:r w:rsidDel="00000000" w:rsidR="00000000" w:rsidRPr="00000000">
              <w:rPr>
                <w:rFonts w:ascii="Arial" w:cs="Arial" w:eastAsia="Arial" w:hAnsi="Arial"/>
                <w:smallCaps w:val="0"/>
                <w:sz w:val="22"/>
                <w:szCs w:val="22"/>
                <w:rtl w:val="0"/>
              </w:rPr>
              <w:t xml:space="preserve">Quarter 4</w:t>
            </w:r>
            <w:r w:rsidDel="00000000" w:rsidR="00000000" w:rsidRPr="00000000">
              <w:rPr>
                <w:rtl w:val="0"/>
              </w:rPr>
            </w:r>
          </w:p>
        </w:tc>
        <w:tc>
          <w:tcPr>
            <w:tcBorders>
              <w:right w:color="000000" w:space="0" w:sz="4" w:val="single"/>
            </w:tcBorders>
          </w:tcPr>
          <w:p w:rsidR="00000000" w:rsidDel="00000000" w:rsidP="00000000" w:rsidRDefault="00000000" w:rsidRPr="00000000" w14:paraId="000001B3">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B4">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B5">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left w:color="000000" w:space="0" w:sz="4" w:val="single"/>
            </w:tcBorders>
          </w:tcPr>
          <w:p w:rsidR="00000000" w:rsidDel="00000000" w:rsidP="00000000" w:rsidRDefault="00000000" w:rsidRPr="00000000" w14:paraId="000001B6">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B7">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B8">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left w:color="000000" w:space="0" w:sz="4" w:val="single"/>
            </w:tcBorders>
          </w:tcPr>
          <w:p w:rsidR="00000000" w:rsidDel="00000000" w:rsidP="00000000" w:rsidRDefault="00000000" w:rsidRPr="00000000" w14:paraId="000001B9">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BA">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BB">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left w:color="000000" w:space="0" w:sz="4" w:val="single"/>
            </w:tcBorders>
          </w:tcPr>
          <w:p w:rsidR="00000000" w:rsidDel="00000000" w:rsidP="00000000" w:rsidRDefault="00000000" w:rsidRPr="00000000" w14:paraId="000001BC">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BD">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BE">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1BF">
            <w:pPr>
              <w:rPr>
                <w:rFonts w:ascii="Arial" w:cs="Arial" w:eastAsia="Arial" w:hAnsi="Arial"/>
                <w:sz w:val="22"/>
                <w:szCs w:val="22"/>
              </w:rPr>
            </w:pPr>
            <w:r w:rsidDel="00000000" w:rsidR="00000000" w:rsidRPr="00000000">
              <w:rPr>
                <w:rFonts w:ascii="Arial" w:cs="Arial" w:eastAsia="Arial" w:hAnsi="Arial"/>
                <w:smallCaps w:val="0"/>
                <w:sz w:val="22"/>
                <w:szCs w:val="22"/>
                <w:rtl w:val="0"/>
              </w:rPr>
              <w:t xml:space="preserve">Q4 Cost</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1C0">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1C1">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1C2">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1C3">
            <w:pPr>
              <w:numPr>
                <w:ilvl w:val="0"/>
                <w:numId w:val="3"/>
              </w:numPr>
              <w:pBdr>
                <w:top w:space="0" w:sz="0" w:val="nil"/>
                <w:left w:space="0" w:sz="0" w:val="nil"/>
                <w:bottom w:space="0" w:sz="0" w:val="nil"/>
                <w:right w:space="0" w:sz="0" w:val="nil"/>
                <w:between w:space="0" w:sz="0" w:val="nil"/>
              </w:pBdr>
              <w:spacing w:after="40" w:lineRule="auto"/>
              <w:ind w:left="360" w:hanging="36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C4">
      <w:pPr>
        <w:rPr>
          <w:rFonts w:ascii="Arial" w:cs="Arial" w:eastAsia="Arial" w:hAnsi="Arial"/>
        </w:rPr>
      </w:pPr>
      <w:r w:rsidDel="00000000" w:rsidR="00000000" w:rsidRPr="00000000">
        <w:rPr>
          <w:rtl w:val="0"/>
        </w:rPr>
      </w:r>
    </w:p>
    <w:p w:rsidR="00000000" w:rsidDel="00000000" w:rsidP="00000000" w:rsidRDefault="00000000" w:rsidRPr="00000000" w14:paraId="000001C5">
      <w:pPr>
        <w:rPr>
          <w:rFonts w:ascii="Arial" w:cs="Arial" w:eastAsia="Arial" w:hAnsi="Arial"/>
        </w:rPr>
      </w:pPr>
      <w:r w:rsidDel="00000000" w:rsidR="00000000" w:rsidRPr="00000000">
        <w:rPr>
          <w:rtl w:val="0"/>
        </w:rPr>
      </w:r>
    </w:p>
    <w:p w:rsidR="00000000" w:rsidDel="00000000" w:rsidP="00000000" w:rsidRDefault="00000000" w:rsidRPr="00000000" w14:paraId="000001C6">
      <w:pPr>
        <w:rPr>
          <w:rFonts w:ascii="Arial" w:cs="Arial" w:eastAsia="Arial" w:hAnsi="Arial"/>
        </w:rPr>
      </w:pPr>
      <w:r w:rsidDel="00000000" w:rsidR="00000000" w:rsidRPr="00000000">
        <w:rPr>
          <w:rtl w:val="0"/>
        </w:rPr>
      </w:r>
    </w:p>
    <w:p w:rsidR="00000000" w:rsidDel="00000000" w:rsidP="00000000" w:rsidRDefault="00000000" w:rsidRPr="00000000" w14:paraId="000001C7">
      <w:pPr>
        <w:pStyle w:val="Heading1"/>
        <w:rPr/>
      </w:pPr>
      <w:bookmarkStart w:colFirst="0" w:colLast="0" w:name="_heading=h.19c6y18" w:id="44"/>
      <w:bookmarkEnd w:id="44"/>
      <w:r w:rsidDel="00000000" w:rsidR="00000000" w:rsidRPr="00000000">
        <w:rPr>
          <w:rtl w:val="0"/>
        </w:rPr>
        <w:t xml:space="preserve">Human Resources Strategy</w:t>
      </w:r>
    </w:p>
    <w:p w:rsidR="00000000" w:rsidDel="00000000" w:rsidP="00000000" w:rsidRDefault="00000000" w:rsidRPr="00000000" w14:paraId="000001C8">
      <w:pPr>
        <w:rPr>
          <w:rFonts w:ascii="Arial" w:cs="Arial" w:eastAsia="Arial" w:hAnsi="Arial"/>
        </w:rPr>
      </w:pPr>
      <w:r w:rsidDel="00000000" w:rsidR="00000000" w:rsidRPr="00000000">
        <w:rPr>
          <w:rtl w:val="0"/>
        </w:rPr>
      </w:r>
    </w:p>
    <w:p w:rsidR="00000000" w:rsidDel="00000000" w:rsidP="00000000" w:rsidRDefault="00000000" w:rsidRPr="00000000" w14:paraId="000001C9">
      <w:pPr>
        <w:pStyle w:val="Heading2"/>
        <w:rPr/>
      </w:pPr>
      <w:r w:rsidDel="00000000" w:rsidR="00000000" w:rsidRPr="00000000">
        <w:rPr>
          <w:rtl w:val="0"/>
        </w:rPr>
        <w:t xml:space="preserve">Management and Team</w:t>
      </w:r>
    </w:p>
    <w:p w:rsidR="00000000" w:rsidDel="00000000" w:rsidP="00000000" w:rsidRDefault="00000000" w:rsidRPr="00000000" w14:paraId="000001CA">
      <w:pPr>
        <w:rPr>
          <w:rFonts w:ascii="Arial" w:cs="Arial" w:eastAsia="Arial" w:hAnsi="Arial"/>
        </w:rPr>
      </w:pPr>
      <w:r w:rsidDel="00000000" w:rsidR="00000000" w:rsidRPr="00000000">
        <w:rPr>
          <w:rFonts w:ascii="Arial" w:cs="Arial" w:eastAsia="Arial" w:hAnsi="Arial"/>
          <w:rtl w:val="0"/>
        </w:rPr>
        <w:t xml:space="preserve">Now it is time to talk about yourself and the team to make this business happen. What makes you the right person to start/own this business? And what about your staff, partners and advisors make this the right team to deliver on this strategic plan?</w:t>
      </w:r>
    </w:p>
    <w:p w:rsidR="00000000" w:rsidDel="00000000" w:rsidP="00000000" w:rsidRDefault="00000000" w:rsidRPr="00000000" w14:paraId="000001CB">
      <w:pPr>
        <w:rPr>
          <w:rFonts w:ascii="Arial" w:cs="Arial" w:eastAsia="Arial" w:hAnsi="Arial"/>
        </w:rPr>
      </w:pPr>
      <w:r w:rsidDel="00000000" w:rsidR="00000000" w:rsidRPr="00000000">
        <w:rPr>
          <w:rtl w:val="0"/>
        </w:rPr>
      </w:r>
    </w:p>
    <w:p w:rsidR="00000000" w:rsidDel="00000000" w:rsidP="00000000" w:rsidRDefault="00000000" w:rsidRPr="00000000" w14:paraId="000001CC">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Management team bios: explain why you are the right person for this job</w:t>
      </w:r>
    </w:p>
    <w:p w:rsidR="00000000" w:rsidDel="00000000" w:rsidP="00000000" w:rsidRDefault="00000000" w:rsidRPr="00000000" w14:paraId="000001CD">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Personnel, highlighting roles and responsibilities</w:t>
      </w:r>
    </w:p>
    <w:p w:rsidR="00000000" w:rsidDel="00000000" w:rsidP="00000000" w:rsidRDefault="00000000" w:rsidRPr="00000000" w14:paraId="000001CE">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Professional advisors</w:t>
      </w:r>
    </w:p>
    <w:p w:rsidR="00000000" w:rsidDel="00000000" w:rsidP="00000000" w:rsidRDefault="00000000" w:rsidRPr="00000000" w14:paraId="000001CF">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Strategic alliances</w:t>
      </w:r>
    </w:p>
    <w:p w:rsidR="00000000" w:rsidDel="00000000" w:rsidP="00000000" w:rsidRDefault="00000000" w:rsidRPr="00000000" w14:paraId="000001D0">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Gaps in your team and how you intend to fill them</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40" w:lineRule="auto"/>
        <w:ind w:left="567" w:hanging="397"/>
        <w:rPr>
          <w:rFonts w:ascii="Arial" w:cs="Arial" w:eastAsia="Arial" w:hAnsi="Arial"/>
        </w:rPr>
      </w:pPr>
      <w:r w:rsidDel="00000000" w:rsidR="00000000" w:rsidRPr="00000000">
        <w:rPr>
          <w:rtl w:val="0"/>
        </w:rPr>
      </w:r>
    </w:p>
    <w:p w:rsidR="00000000" w:rsidDel="00000000" w:rsidP="00000000" w:rsidRDefault="00000000" w:rsidRPr="00000000" w14:paraId="000001D2">
      <w:pPr>
        <w:rPr>
          <w:rFonts w:ascii="Arial" w:cs="Arial" w:eastAsia="Arial" w:hAnsi="Arial"/>
        </w:rPr>
      </w:pPr>
      <w:r w:rsidDel="00000000" w:rsidR="00000000" w:rsidRPr="00000000">
        <w:rPr>
          <w:rFonts w:ascii="Arial" w:cs="Arial" w:eastAsia="Arial" w:hAnsi="Arial"/>
          <w:rtl w:val="0"/>
        </w:rPr>
        <w:t xml:space="preserve">If you have been managing and working in cafés for 5 years &amp; your partner is a trained chef – then you are a good team to open a café! But not a good team to start a construction company. Tie your experience to the needs of the business you intend to start. </w:t>
      </w:r>
    </w:p>
    <w:p w:rsidR="00000000" w:rsidDel="00000000" w:rsidP="00000000" w:rsidRDefault="00000000" w:rsidRPr="00000000" w14:paraId="000001D3">
      <w:pPr>
        <w:rPr>
          <w:rFonts w:ascii="Arial" w:cs="Arial" w:eastAsia="Arial" w:hAnsi="Arial"/>
        </w:rPr>
      </w:pPr>
      <w:r w:rsidDel="00000000" w:rsidR="00000000" w:rsidRPr="00000000">
        <w:rPr>
          <w:rtl w:val="0"/>
        </w:rPr>
      </w:r>
    </w:p>
    <w:p w:rsidR="00000000" w:rsidDel="00000000" w:rsidP="00000000" w:rsidRDefault="00000000" w:rsidRPr="00000000" w14:paraId="000001D4">
      <w:pPr>
        <w:rPr>
          <w:rFonts w:ascii="Arial" w:cs="Arial" w:eastAsia="Arial" w:hAnsi="Arial"/>
        </w:rPr>
      </w:pPr>
      <w:r w:rsidDel="00000000" w:rsidR="00000000" w:rsidRPr="00000000">
        <w:rPr>
          <w:rtl w:val="0"/>
        </w:rPr>
      </w:r>
    </w:p>
    <w:p w:rsidR="00000000" w:rsidDel="00000000" w:rsidP="00000000" w:rsidRDefault="00000000" w:rsidRPr="00000000" w14:paraId="000001D5">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5" name=""/>
                <a:graphic>
                  <a:graphicData uri="http://schemas.microsoft.com/office/word/2010/wordprocessingShape">
                    <wps:wsp>
                      <wps:cNvCnPr/>
                      <wps:spPr>
                        <a:xfrm>
                          <a:off x="2315145" y="3780000"/>
                          <a:ext cx="6061710" cy="0"/>
                        </a:xfrm>
                        <a:prstGeom prst="straightConnector1">
                          <a:avLst/>
                        </a:prstGeom>
                        <a:noFill/>
                        <a:ln cap="flat" cmpd="sng" w="9525">
                          <a:solidFill>
                            <a:srgbClr val="0566C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5"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6071235" cy="22225"/>
                        </a:xfrm>
                        <a:prstGeom prst="rect"/>
                        <a:ln/>
                      </pic:spPr>
                    </pic:pic>
                  </a:graphicData>
                </a:graphic>
              </wp:anchor>
            </w:drawing>
          </mc:Fallback>
        </mc:AlternateContent>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about your </w:t>
      </w:r>
      <w:r w:rsidDel="00000000" w:rsidR="00000000" w:rsidRPr="00000000">
        <w:rPr>
          <w:rFonts w:ascii="Arial" w:cs="Arial" w:eastAsia="Arial" w:hAnsi="Arial"/>
          <w:b w:val="1"/>
          <w:color w:val="000000"/>
          <w:rtl w:val="0"/>
        </w:rPr>
        <w:t xml:space="preserve">Management and Team</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1D7">
      <w:pPr>
        <w:rPr>
          <w:rFonts w:ascii="Arial" w:cs="Arial" w:eastAsia="Arial" w:hAnsi="Arial"/>
        </w:rPr>
      </w:pPr>
      <w:r w:rsidDel="00000000" w:rsidR="00000000" w:rsidRPr="00000000">
        <w:rPr>
          <w:rtl w:val="0"/>
        </w:rPr>
      </w:r>
    </w:p>
    <w:p w:rsidR="00000000" w:rsidDel="00000000" w:rsidP="00000000" w:rsidRDefault="00000000" w:rsidRPr="00000000" w14:paraId="000001D8">
      <w:pPr>
        <w:rPr>
          <w:rFonts w:ascii="Arial" w:cs="Arial" w:eastAsia="Arial" w:hAnsi="Arial"/>
        </w:rPr>
      </w:pPr>
      <w:r w:rsidDel="00000000" w:rsidR="00000000" w:rsidRPr="00000000">
        <w:rPr>
          <w:rtl w:val="0"/>
        </w:rPr>
      </w:r>
    </w:p>
    <w:p w:rsidR="00000000" w:rsidDel="00000000" w:rsidP="00000000" w:rsidRDefault="00000000" w:rsidRPr="00000000" w14:paraId="000001D9">
      <w:pPr>
        <w:rPr>
          <w:rFonts w:ascii="Arial" w:cs="Arial" w:eastAsia="Arial" w:hAnsi="Arial"/>
        </w:rPr>
      </w:pPr>
      <w:r w:rsidDel="00000000" w:rsidR="00000000" w:rsidRPr="00000000">
        <w:rPr>
          <w:rtl w:val="0"/>
        </w:rPr>
      </w:r>
    </w:p>
    <w:p w:rsidR="00000000" w:rsidDel="00000000" w:rsidP="00000000" w:rsidRDefault="00000000" w:rsidRPr="00000000" w14:paraId="000001DA">
      <w:pPr>
        <w:pStyle w:val="Heading1"/>
        <w:rPr/>
      </w:pPr>
      <w:bookmarkStart w:colFirst="0" w:colLast="0" w:name="_heading=h.3tbugp1" w:id="45"/>
      <w:bookmarkEnd w:id="45"/>
      <w:r w:rsidDel="00000000" w:rsidR="00000000" w:rsidRPr="00000000">
        <w:rPr>
          <w:rtl w:val="0"/>
        </w:rPr>
        <w:t xml:space="preserve">Operations Strategy</w:t>
      </w:r>
    </w:p>
    <w:p w:rsidR="00000000" w:rsidDel="00000000" w:rsidP="00000000" w:rsidRDefault="00000000" w:rsidRPr="00000000" w14:paraId="000001DB">
      <w:pPr>
        <w:rPr>
          <w:rFonts w:ascii="Arial" w:cs="Arial" w:eastAsia="Arial" w:hAnsi="Arial"/>
        </w:rPr>
      </w:pPr>
      <w:r w:rsidDel="00000000" w:rsidR="00000000" w:rsidRPr="00000000">
        <w:rPr>
          <w:rtl w:val="0"/>
        </w:rPr>
      </w:r>
    </w:p>
    <w:p w:rsidR="00000000" w:rsidDel="00000000" w:rsidP="00000000" w:rsidRDefault="00000000" w:rsidRPr="00000000" w14:paraId="000001DC">
      <w:pPr>
        <w:rPr>
          <w:rFonts w:ascii="Arial" w:cs="Arial" w:eastAsia="Arial" w:hAnsi="Arial"/>
        </w:rPr>
      </w:pPr>
      <w:r w:rsidDel="00000000" w:rsidR="00000000" w:rsidRPr="00000000">
        <w:rPr>
          <w:rFonts w:ascii="Arial" w:cs="Arial" w:eastAsia="Arial" w:hAnsi="Arial"/>
          <w:rtl w:val="0"/>
        </w:rPr>
        <w:t xml:space="preserve">Operations defines the processes used to deliver your products and services to the marketplace. This can include staffing, manufacturing, transportation, logistics, travel, policy and procedures, after-sales service and more. Tell your reader </w:t>
      </w:r>
      <w:r w:rsidDel="00000000" w:rsidR="00000000" w:rsidRPr="00000000">
        <w:rPr>
          <w:rFonts w:ascii="Arial" w:cs="Arial" w:eastAsia="Arial" w:hAnsi="Arial"/>
          <w:b w:val="1"/>
          <w:rtl w:val="0"/>
        </w:rPr>
        <w:t xml:space="preserve">how</w:t>
      </w:r>
      <w:r w:rsidDel="00000000" w:rsidR="00000000" w:rsidRPr="00000000">
        <w:rPr>
          <w:rFonts w:ascii="Arial" w:cs="Arial" w:eastAsia="Arial" w:hAnsi="Arial"/>
          <w:rtl w:val="0"/>
        </w:rPr>
        <w:t xml:space="preserve"> this all happens. What are the moving parts? How well do you know them and how organized are you to deliver on your promise? </w:t>
      </w:r>
    </w:p>
    <w:p w:rsidR="00000000" w:rsidDel="00000000" w:rsidP="00000000" w:rsidRDefault="00000000" w:rsidRPr="00000000" w14:paraId="000001DD">
      <w:pPr>
        <w:rPr>
          <w:rFonts w:ascii="Arial" w:cs="Arial" w:eastAsia="Arial" w:hAnsi="Arial"/>
        </w:rPr>
      </w:pPr>
      <w:r w:rsidDel="00000000" w:rsidR="00000000" w:rsidRPr="00000000">
        <w:rPr>
          <w:rtl w:val="0"/>
        </w:rPr>
      </w:r>
    </w:p>
    <w:p w:rsidR="00000000" w:rsidDel="00000000" w:rsidP="00000000" w:rsidRDefault="00000000" w:rsidRPr="00000000" w14:paraId="000001DE">
      <w:pPr>
        <w:rPr>
          <w:rFonts w:ascii="Arial" w:cs="Arial" w:eastAsia="Arial" w:hAnsi="Arial"/>
        </w:rPr>
      </w:pPr>
      <w:r w:rsidDel="00000000" w:rsidR="00000000" w:rsidRPr="00000000">
        <w:rPr>
          <w:rFonts w:ascii="Arial" w:cs="Arial" w:eastAsia="Arial" w:hAnsi="Arial"/>
          <w:rtl w:val="0"/>
        </w:rPr>
        <w:t xml:space="preserve">This is where you tell the reader how you organize, plan, source, prepare, package and deliver your product for your customer. Tell us how you get paid! </w:t>
      </w:r>
    </w:p>
    <w:p w:rsidR="00000000" w:rsidDel="00000000" w:rsidP="00000000" w:rsidRDefault="00000000" w:rsidRPr="00000000" w14:paraId="000001DF">
      <w:pPr>
        <w:rPr>
          <w:rFonts w:ascii="Arial" w:cs="Arial" w:eastAsia="Arial" w:hAnsi="Arial"/>
        </w:rPr>
      </w:pPr>
      <w:r w:rsidDel="00000000" w:rsidR="00000000" w:rsidRPr="00000000">
        <w:rPr>
          <w:rtl w:val="0"/>
        </w:rPr>
      </w:r>
    </w:p>
    <w:p w:rsidR="00000000" w:rsidDel="00000000" w:rsidP="00000000" w:rsidRDefault="00000000" w:rsidRPr="00000000" w14:paraId="000001E0">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Location:</w:t>
      </w:r>
      <w:r w:rsidDel="00000000" w:rsidR="00000000" w:rsidRPr="00000000">
        <w:rPr>
          <w:rFonts w:ascii="Arial" w:cs="Arial" w:eastAsia="Arial" w:hAnsi="Arial"/>
          <w:rtl w:val="0"/>
        </w:rPr>
        <w:t xml:space="preserve"> Where will your store, office or operations be located? List any features or requirements for your location (even if you don’t have one yet). Repairs, leasehold improvements, regulatory issues and compliance issues can be mentioned here. </w:t>
      </w:r>
    </w:p>
    <w:p w:rsidR="00000000" w:rsidDel="00000000" w:rsidP="00000000" w:rsidRDefault="00000000" w:rsidRPr="00000000" w14:paraId="000001E1">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Systems:</w:t>
      </w:r>
      <w:r w:rsidDel="00000000" w:rsidR="00000000" w:rsidRPr="00000000">
        <w:rPr>
          <w:rFonts w:ascii="Arial" w:cs="Arial" w:eastAsia="Arial" w:hAnsi="Arial"/>
          <w:rtl w:val="0"/>
        </w:rPr>
        <w:t xml:space="preserve"> Which systems do you rely on to keep organized and perform the work in your day to day business? Examples can include payment systems, inventory tracking, client management, fulfilment and order management, electronic or online software. Explain it here, how does it work.</w:t>
      </w:r>
    </w:p>
    <w:p w:rsidR="00000000" w:rsidDel="00000000" w:rsidP="00000000" w:rsidRDefault="00000000" w:rsidRPr="00000000" w14:paraId="000001E2">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Equipment:</w:t>
      </w:r>
      <w:r w:rsidDel="00000000" w:rsidR="00000000" w:rsidRPr="00000000">
        <w:rPr>
          <w:rFonts w:ascii="Arial" w:cs="Arial" w:eastAsia="Arial" w:hAnsi="Arial"/>
          <w:rtl w:val="0"/>
        </w:rPr>
        <w:t xml:space="preserve"> What do you need to manufacture your goods or provide your services?  Describe the larger items. A detailed list can be included as an appendix.</w:t>
      </w:r>
    </w:p>
    <w:p w:rsidR="00000000" w:rsidDel="00000000" w:rsidP="00000000" w:rsidRDefault="00000000" w:rsidRPr="00000000" w14:paraId="000001E3">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Regulatory or Training Requirements:</w:t>
      </w:r>
      <w:r w:rsidDel="00000000" w:rsidR="00000000" w:rsidRPr="00000000">
        <w:rPr>
          <w:rFonts w:ascii="Arial" w:cs="Arial" w:eastAsia="Arial" w:hAnsi="Arial"/>
          <w:rtl w:val="0"/>
        </w:rPr>
        <w:t xml:space="preserve"> Your business may require permits, licensing, education or special consideration to operate. Examples like Food Handler Certification; WCB insurance; commercial kitchen approvals; liquor licenses or reporting to consumer protection agencies. </w:t>
      </w:r>
    </w:p>
    <w:p w:rsidR="00000000" w:rsidDel="00000000" w:rsidP="00000000" w:rsidRDefault="00000000" w:rsidRPr="00000000" w14:paraId="000001E4">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Suppliers and Inventory:</w:t>
      </w:r>
      <w:r w:rsidDel="00000000" w:rsidR="00000000" w:rsidRPr="00000000">
        <w:rPr>
          <w:rFonts w:ascii="Arial" w:cs="Arial" w:eastAsia="Arial" w:hAnsi="Arial"/>
          <w:rtl w:val="0"/>
        </w:rPr>
        <w:t xml:space="preserve"> Provide supplier information and the materials, goods or services they provide. If you purchase inventory, provide an example of a typical or recurring order that includes the cost (large orders or vendor lists can be included in appendix). </w:t>
      </w:r>
    </w:p>
    <w:p w:rsidR="00000000" w:rsidDel="00000000" w:rsidP="00000000" w:rsidRDefault="00000000" w:rsidRPr="00000000" w14:paraId="000001E5">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Production:</w:t>
      </w:r>
      <w:r w:rsidDel="00000000" w:rsidR="00000000" w:rsidRPr="00000000">
        <w:rPr>
          <w:rFonts w:ascii="Arial" w:cs="Arial" w:eastAsia="Arial" w:hAnsi="Arial"/>
          <w:rtl w:val="0"/>
        </w:rPr>
        <w:t xml:space="preserve"> Walk through your production process (even if you provide a service to clients). Describe the production flow from when a customer first discovers your business through to delivering (and getting paid). </w:t>
      </w:r>
    </w:p>
    <w:p w:rsidR="00000000" w:rsidDel="00000000" w:rsidP="00000000" w:rsidRDefault="00000000" w:rsidRPr="00000000" w14:paraId="000001E6">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Payments:</w:t>
      </w:r>
      <w:r w:rsidDel="00000000" w:rsidR="00000000" w:rsidRPr="00000000">
        <w:rPr>
          <w:rFonts w:ascii="Arial" w:cs="Arial" w:eastAsia="Arial" w:hAnsi="Arial"/>
          <w:rtl w:val="0"/>
        </w:rPr>
        <w:t xml:space="preserve"> Include the methods of payment that your business accepts. Consider customer credit terms, collecting account receivables, keeping track of payments made and received.   </w:t>
      </w:r>
    </w:p>
    <w:p w:rsidR="00000000" w:rsidDel="00000000" w:rsidP="00000000" w:rsidRDefault="00000000" w:rsidRPr="00000000" w14:paraId="000001E7">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Customer and Company Policies:</w:t>
      </w:r>
      <w:r w:rsidDel="00000000" w:rsidR="00000000" w:rsidRPr="00000000">
        <w:rPr>
          <w:rFonts w:ascii="Arial" w:cs="Arial" w:eastAsia="Arial" w:hAnsi="Arial"/>
          <w:rtl w:val="0"/>
        </w:rPr>
        <w:t xml:space="preserve"> Businesses use policy to define and govern expected actions made by owners, staff and customers. What are the important policy considerations for yours? Policies regarding vacation and scheduling, paying employees, customer returns or complaints. If this is still to be defined, share your service philosophy both to your customers and for your company culture. </w:t>
      </w:r>
    </w:p>
    <w:p w:rsidR="00000000" w:rsidDel="00000000" w:rsidP="00000000" w:rsidRDefault="00000000" w:rsidRPr="00000000" w14:paraId="000001E8">
      <w:pPr>
        <w:ind w:left="170" w:firstLine="0"/>
        <w:rPr>
          <w:rFonts w:ascii="Arial" w:cs="Arial" w:eastAsia="Arial" w:hAnsi="Arial"/>
        </w:rPr>
      </w:pPr>
      <w:r w:rsidDel="00000000" w:rsidR="00000000" w:rsidRPr="00000000">
        <w:rPr>
          <w:rtl w:val="0"/>
        </w:rPr>
      </w:r>
    </w:p>
    <w:p w:rsidR="00000000" w:rsidDel="00000000" w:rsidP="00000000" w:rsidRDefault="00000000" w:rsidRPr="00000000" w14:paraId="000001E9">
      <w:pPr>
        <w:ind w:left="170" w:firstLine="0"/>
        <w:rPr>
          <w:rFonts w:ascii="Arial" w:cs="Arial" w:eastAsia="Arial" w:hAnsi="Arial"/>
        </w:rPr>
      </w:pPr>
      <w:r w:rsidDel="00000000" w:rsidR="00000000" w:rsidRPr="00000000">
        <w:rPr>
          <w:rtl w:val="0"/>
        </w:rPr>
      </w:r>
    </w:p>
    <w:p w:rsidR="00000000" w:rsidDel="00000000" w:rsidP="00000000" w:rsidRDefault="00000000" w:rsidRPr="00000000" w14:paraId="000001EA">
      <w:pPr>
        <w:ind w:left="170" w:firstLine="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0" name=""/>
                <a:graphic>
                  <a:graphicData uri="http://schemas.microsoft.com/office/word/2010/wordprocessingShape">
                    <wps:wsp>
                      <wps:cNvCnPr/>
                      <wps:spPr>
                        <a:xfrm>
                          <a:off x="2315145" y="3780000"/>
                          <a:ext cx="6061710" cy="0"/>
                        </a:xfrm>
                        <a:prstGeom prst="straightConnector1">
                          <a:avLst/>
                        </a:prstGeom>
                        <a:noFill/>
                        <a:ln cap="flat" cmpd="sng" w="9525">
                          <a:solidFill>
                            <a:srgbClr val="0566C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0" name="image6.png"/>
                <a:graphic>
                  <a:graphicData uri="http://schemas.openxmlformats.org/drawingml/2006/picture">
                    <pic:pic>
                      <pic:nvPicPr>
                        <pic:cNvPr id="0" name="image6.png"/>
                        <pic:cNvPicPr preferRelativeResize="0"/>
                      </pic:nvPicPr>
                      <pic:blipFill>
                        <a:blip r:embed="rId20"/>
                        <a:srcRect/>
                        <a:stretch>
                          <a:fillRect/>
                        </a:stretch>
                      </pic:blipFill>
                      <pic:spPr>
                        <a:xfrm>
                          <a:off x="0" y="0"/>
                          <a:ext cx="6071235" cy="22225"/>
                        </a:xfrm>
                        <a:prstGeom prst="rect"/>
                        <a:ln/>
                      </pic:spPr>
                    </pic:pic>
                  </a:graphicData>
                </a:graphic>
              </wp:anchor>
            </w:drawing>
          </mc:Fallback>
        </mc:AlternateContent>
      </w:r>
    </w:p>
    <w:p w:rsidR="00000000" w:rsidDel="00000000" w:rsidP="00000000" w:rsidRDefault="00000000" w:rsidRPr="00000000" w14:paraId="000001EB">
      <w:pPr>
        <w:pStyle w:val="Heading3"/>
        <w:rPr/>
      </w:pPr>
      <w:bookmarkStart w:colFirst="0" w:colLast="0" w:name="_heading=h.28h4qwu" w:id="46"/>
      <w:bookmarkEnd w:id="46"/>
      <w:r w:rsidDel="00000000" w:rsidR="00000000" w:rsidRPr="00000000">
        <w:rPr>
          <w:rtl w:val="0"/>
        </w:rPr>
        <w:t xml:space="preserve">Location</w:t>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about your </w:t>
      </w:r>
      <w:r w:rsidDel="00000000" w:rsidR="00000000" w:rsidRPr="00000000">
        <w:rPr>
          <w:rFonts w:ascii="Arial" w:cs="Arial" w:eastAsia="Arial" w:hAnsi="Arial"/>
          <w:b w:val="1"/>
          <w:color w:val="000000"/>
          <w:rtl w:val="0"/>
        </w:rPr>
        <w:t xml:space="preserve">Location</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1ED">
      <w:pPr>
        <w:rPr>
          <w:rFonts w:ascii="Arial" w:cs="Arial" w:eastAsia="Arial" w:hAnsi="Arial"/>
        </w:rPr>
      </w:pPr>
      <w:r w:rsidDel="00000000" w:rsidR="00000000" w:rsidRPr="00000000">
        <w:rPr>
          <w:rtl w:val="0"/>
        </w:rPr>
      </w:r>
    </w:p>
    <w:p w:rsidR="00000000" w:rsidDel="00000000" w:rsidP="00000000" w:rsidRDefault="00000000" w:rsidRPr="00000000" w14:paraId="000001EE">
      <w:pPr>
        <w:rPr>
          <w:rFonts w:ascii="Arial" w:cs="Arial" w:eastAsia="Arial" w:hAnsi="Arial"/>
        </w:rPr>
      </w:pPr>
      <w:r w:rsidDel="00000000" w:rsidR="00000000" w:rsidRPr="00000000">
        <w:rPr>
          <w:rtl w:val="0"/>
        </w:rPr>
      </w:r>
    </w:p>
    <w:p w:rsidR="00000000" w:rsidDel="00000000" w:rsidP="00000000" w:rsidRDefault="00000000" w:rsidRPr="00000000" w14:paraId="000001EF">
      <w:pPr>
        <w:pStyle w:val="Heading3"/>
        <w:rPr/>
      </w:pPr>
      <w:bookmarkStart w:colFirst="0" w:colLast="0" w:name="_heading=h.nmf14n" w:id="47"/>
      <w:bookmarkEnd w:id="47"/>
      <w:r w:rsidDel="00000000" w:rsidR="00000000" w:rsidRPr="00000000">
        <w:rPr>
          <w:rtl w:val="0"/>
        </w:rPr>
        <w:t xml:space="preserve">Systems</w:t>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about </w:t>
      </w:r>
      <w:r w:rsidDel="00000000" w:rsidR="00000000" w:rsidRPr="00000000">
        <w:rPr>
          <w:rFonts w:ascii="Arial" w:cs="Arial" w:eastAsia="Arial" w:hAnsi="Arial"/>
          <w:b w:val="1"/>
          <w:color w:val="000000"/>
          <w:rtl w:val="0"/>
        </w:rPr>
        <w:t xml:space="preserve">Systems</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1F1">
      <w:pPr>
        <w:rPr>
          <w:rFonts w:ascii="Arial" w:cs="Arial" w:eastAsia="Arial" w:hAnsi="Arial"/>
        </w:rPr>
      </w:pPr>
      <w:r w:rsidDel="00000000" w:rsidR="00000000" w:rsidRPr="00000000">
        <w:rPr>
          <w:rtl w:val="0"/>
        </w:rPr>
      </w:r>
    </w:p>
    <w:p w:rsidR="00000000" w:rsidDel="00000000" w:rsidP="00000000" w:rsidRDefault="00000000" w:rsidRPr="00000000" w14:paraId="000001F2">
      <w:pPr>
        <w:rPr>
          <w:rFonts w:ascii="Arial" w:cs="Arial" w:eastAsia="Arial" w:hAnsi="Arial"/>
        </w:rPr>
      </w:pPr>
      <w:r w:rsidDel="00000000" w:rsidR="00000000" w:rsidRPr="00000000">
        <w:rPr>
          <w:rtl w:val="0"/>
        </w:rPr>
      </w:r>
    </w:p>
    <w:p w:rsidR="00000000" w:rsidDel="00000000" w:rsidP="00000000" w:rsidRDefault="00000000" w:rsidRPr="00000000" w14:paraId="000001F3">
      <w:pPr>
        <w:pStyle w:val="Heading3"/>
        <w:rPr/>
      </w:pPr>
      <w:bookmarkStart w:colFirst="0" w:colLast="0" w:name="_heading=h.37m2jsg" w:id="48"/>
      <w:bookmarkEnd w:id="48"/>
      <w:r w:rsidDel="00000000" w:rsidR="00000000" w:rsidRPr="00000000">
        <w:rPr>
          <w:rtl w:val="0"/>
        </w:rPr>
        <w:t xml:space="preserve">Equipment</w:t>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about </w:t>
      </w:r>
      <w:r w:rsidDel="00000000" w:rsidR="00000000" w:rsidRPr="00000000">
        <w:rPr>
          <w:rFonts w:ascii="Arial" w:cs="Arial" w:eastAsia="Arial" w:hAnsi="Arial"/>
          <w:b w:val="1"/>
          <w:color w:val="000000"/>
          <w:rtl w:val="0"/>
        </w:rPr>
        <w:t xml:space="preserve">Equipment</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1F5">
      <w:pPr>
        <w:rPr>
          <w:rFonts w:ascii="Arial" w:cs="Arial" w:eastAsia="Arial" w:hAnsi="Arial"/>
        </w:rPr>
      </w:pPr>
      <w:r w:rsidDel="00000000" w:rsidR="00000000" w:rsidRPr="00000000">
        <w:rPr>
          <w:rtl w:val="0"/>
        </w:rPr>
      </w:r>
    </w:p>
    <w:p w:rsidR="00000000" w:rsidDel="00000000" w:rsidP="00000000" w:rsidRDefault="00000000" w:rsidRPr="00000000" w14:paraId="000001F6">
      <w:pPr>
        <w:pStyle w:val="Heading3"/>
        <w:rPr/>
      </w:pPr>
      <w:bookmarkStart w:colFirst="0" w:colLast="0" w:name="_heading=h.1mrcu09" w:id="49"/>
      <w:bookmarkEnd w:id="49"/>
      <w:r w:rsidDel="00000000" w:rsidR="00000000" w:rsidRPr="00000000">
        <w:rPr>
          <w:rtl w:val="0"/>
        </w:rPr>
        <w:t xml:space="preserve">Regulatory or Training Requirements</w:t>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Regulatory or Training Requirements here…</w:t>
      </w:r>
    </w:p>
    <w:p w:rsidR="00000000" w:rsidDel="00000000" w:rsidP="00000000" w:rsidRDefault="00000000" w:rsidRPr="00000000" w14:paraId="000001F8">
      <w:pPr>
        <w:rPr>
          <w:rFonts w:ascii="Arial" w:cs="Arial" w:eastAsia="Arial" w:hAnsi="Arial"/>
        </w:rPr>
      </w:pPr>
      <w:r w:rsidDel="00000000" w:rsidR="00000000" w:rsidRPr="00000000">
        <w:rPr>
          <w:rtl w:val="0"/>
        </w:rPr>
      </w:r>
    </w:p>
    <w:p w:rsidR="00000000" w:rsidDel="00000000" w:rsidP="00000000" w:rsidRDefault="00000000" w:rsidRPr="00000000" w14:paraId="000001F9">
      <w:pPr>
        <w:rPr>
          <w:rFonts w:ascii="Arial" w:cs="Arial" w:eastAsia="Arial" w:hAnsi="Arial"/>
        </w:rPr>
      </w:pPr>
      <w:r w:rsidDel="00000000" w:rsidR="00000000" w:rsidRPr="00000000">
        <w:rPr>
          <w:rtl w:val="0"/>
        </w:rPr>
      </w:r>
    </w:p>
    <w:p w:rsidR="00000000" w:rsidDel="00000000" w:rsidP="00000000" w:rsidRDefault="00000000" w:rsidRPr="00000000" w14:paraId="000001FA">
      <w:pPr>
        <w:pStyle w:val="Heading3"/>
        <w:rPr/>
      </w:pPr>
      <w:bookmarkStart w:colFirst="0" w:colLast="0" w:name="_heading=h.46r0co2" w:id="50"/>
      <w:bookmarkEnd w:id="50"/>
      <w:r w:rsidDel="00000000" w:rsidR="00000000" w:rsidRPr="00000000">
        <w:rPr>
          <w:rtl w:val="0"/>
        </w:rPr>
        <w:t xml:space="preserve">Suppliers and Inventory</w:t>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about </w:t>
      </w:r>
      <w:r w:rsidDel="00000000" w:rsidR="00000000" w:rsidRPr="00000000">
        <w:rPr>
          <w:rFonts w:ascii="Arial" w:cs="Arial" w:eastAsia="Arial" w:hAnsi="Arial"/>
          <w:b w:val="1"/>
          <w:color w:val="000000"/>
          <w:rtl w:val="0"/>
        </w:rPr>
        <w:t xml:space="preserve">Suppliers and Inventory</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1FC">
      <w:pPr>
        <w:rPr>
          <w:rFonts w:ascii="Arial" w:cs="Arial" w:eastAsia="Arial" w:hAnsi="Arial"/>
        </w:rPr>
      </w:pPr>
      <w:r w:rsidDel="00000000" w:rsidR="00000000" w:rsidRPr="00000000">
        <w:rPr>
          <w:rtl w:val="0"/>
        </w:rPr>
      </w:r>
    </w:p>
    <w:p w:rsidR="00000000" w:rsidDel="00000000" w:rsidP="00000000" w:rsidRDefault="00000000" w:rsidRPr="00000000" w14:paraId="000001FD">
      <w:pPr>
        <w:rPr>
          <w:rFonts w:ascii="Arial" w:cs="Arial" w:eastAsia="Arial" w:hAnsi="Arial"/>
        </w:rPr>
      </w:pPr>
      <w:r w:rsidDel="00000000" w:rsidR="00000000" w:rsidRPr="00000000">
        <w:rPr>
          <w:rtl w:val="0"/>
        </w:rPr>
      </w:r>
    </w:p>
    <w:p w:rsidR="00000000" w:rsidDel="00000000" w:rsidP="00000000" w:rsidRDefault="00000000" w:rsidRPr="00000000" w14:paraId="000001FE">
      <w:pPr>
        <w:pStyle w:val="Heading3"/>
        <w:rPr/>
      </w:pPr>
      <w:bookmarkStart w:colFirst="0" w:colLast="0" w:name="_heading=h.2lwamvv" w:id="51"/>
      <w:bookmarkEnd w:id="51"/>
      <w:r w:rsidDel="00000000" w:rsidR="00000000" w:rsidRPr="00000000">
        <w:rPr>
          <w:rtl w:val="0"/>
        </w:rPr>
        <w:t xml:space="preserve">Production Processes</w:t>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Production Processes</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200">
      <w:pPr>
        <w:rPr>
          <w:rFonts w:ascii="Arial" w:cs="Arial" w:eastAsia="Arial" w:hAnsi="Arial"/>
        </w:rPr>
      </w:pPr>
      <w:r w:rsidDel="00000000" w:rsidR="00000000" w:rsidRPr="00000000">
        <w:rPr>
          <w:rtl w:val="0"/>
        </w:rPr>
      </w:r>
    </w:p>
    <w:p w:rsidR="00000000" w:rsidDel="00000000" w:rsidP="00000000" w:rsidRDefault="00000000" w:rsidRPr="00000000" w14:paraId="00000201">
      <w:pPr>
        <w:rPr>
          <w:rFonts w:ascii="Arial" w:cs="Arial" w:eastAsia="Arial" w:hAnsi="Arial"/>
        </w:rPr>
      </w:pPr>
      <w:r w:rsidDel="00000000" w:rsidR="00000000" w:rsidRPr="00000000">
        <w:rPr>
          <w:rtl w:val="0"/>
        </w:rPr>
      </w:r>
    </w:p>
    <w:p w:rsidR="00000000" w:rsidDel="00000000" w:rsidP="00000000" w:rsidRDefault="00000000" w:rsidRPr="00000000" w14:paraId="00000202">
      <w:pPr>
        <w:pStyle w:val="Heading3"/>
        <w:rPr/>
      </w:pPr>
      <w:bookmarkStart w:colFirst="0" w:colLast="0" w:name="_heading=h.111kx3o" w:id="52"/>
      <w:bookmarkEnd w:id="52"/>
      <w:r w:rsidDel="00000000" w:rsidR="00000000" w:rsidRPr="00000000">
        <w:rPr>
          <w:rtl w:val="0"/>
        </w:rPr>
        <w:t xml:space="preserve">Payments</w:t>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Payments Processes here…</w:t>
      </w:r>
    </w:p>
    <w:p w:rsidR="00000000" w:rsidDel="00000000" w:rsidP="00000000" w:rsidRDefault="00000000" w:rsidRPr="00000000" w14:paraId="00000204">
      <w:pPr>
        <w:rPr>
          <w:rFonts w:ascii="Arial" w:cs="Arial" w:eastAsia="Arial" w:hAnsi="Arial"/>
        </w:rPr>
      </w:pPr>
      <w:r w:rsidDel="00000000" w:rsidR="00000000" w:rsidRPr="00000000">
        <w:rPr>
          <w:rtl w:val="0"/>
        </w:rPr>
      </w:r>
    </w:p>
    <w:p w:rsidR="00000000" w:rsidDel="00000000" w:rsidP="00000000" w:rsidRDefault="00000000" w:rsidRPr="00000000" w14:paraId="00000205">
      <w:pPr>
        <w:rPr>
          <w:rFonts w:ascii="Arial" w:cs="Arial" w:eastAsia="Arial" w:hAnsi="Arial"/>
        </w:rPr>
      </w:pPr>
      <w:r w:rsidDel="00000000" w:rsidR="00000000" w:rsidRPr="00000000">
        <w:rPr>
          <w:rtl w:val="0"/>
        </w:rPr>
      </w:r>
    </w:p>
    <w:p w:rsidR="00000000" w:rsidDel="00000000" w:rsidP="00000000" w:rsidRDefault="00000000" w:rsidRPr="00000000" w14:paraId="00000206">
      <w:pPr>
        <w:pStyle w:val="Heading3"/>
        <w:rPr/>
      </w:pPr>
      <w:bookmarkStart w:colFirst="0" w:colLast="0" w:name="_heading=h.3l18frh" w:id="53"/>
      <w:bookmarkEnd w:id="53"/>
      <w:r w:rsidDel="00000000" w:rsidR="00000000" w:rsidRPr="00000000">
        <w:rPr>
          <w:rtl w:val="0"/>
        </w:rPr>
        <w:t xml:space="preserve">Customer and Company Policies</w:t>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Customer and Company Policies here…</w:t>
      </w:r>
    </w:p>
    <w:p w:rsidR="00000000" w:rsidDel="00000000" w:rsidP="00000000" w:rsidRDefault="00000000" w:rsidRPr="00000000" w14:paraId="00000208">
      <w:pPr>
        <w:rPr>
          <w:rFonts w:ascii="Arial" w:cs="Arial" w:eastAsia="Arial" w:hAnsi="Arial"/>
        </w:rPr>
      </w:pPr>
      <w:r w:rsidDel="00000000" w:rsidR="00000000" w:rsidRPr="00000000">
        <w:rPr>
          <w:rtl w:val="0"/>
        </w:rPr>
      </w:r>
    </w:p>
    <w:p w:rsidR="00000000" w:rsidDel="00000000" w:rsidP="00000000" w:rsidRDefault="00000000" w:rsidRPr="00000000" w14:paraId="00000209">
      <w:pPr>
        <w:pStyle w:val="Heading3"/>
        <w:rPr/>
      </w:pPr>
      <w:bookmarkStart w:colFirst="0" w:colLast="0" w:name="_heading=h.206ipza" w:id="54"/>
      <w:bookmarkEnd w:id="54"/>
      <w:r w:rsidDel="00000000" w:rsidR="00000000" w:rsidRPr="00000000">
        <w:rPr>
          <w:rtl w:val="0"/>
        </w:rPr>
      </w:r>
    </w:p>
    <w:p w:rsidR="00000000" w:rsidDel="00000000" w:rsidP="00000000" w:rsidRDefault="00000000" w:rsidRPr="00000000" w14:paraId="0000020A">
      <w:pPr>
        <w:pStyle w:val="Heading1"/>
        <w:rPr/>
      </w:pPr>
      <w:bookmarkStart w:colFirst="0" w:colLast="0" w:name="_heading=h.4k668n3" w:id="55"/>
      <w:bookmarkEnd w:id="55"/>
      <w:r w:rsidDel="00000000" w:rsidR="00000000" w:rsidRPr="00000000">
        <w:rPr>
          <w:rtl w:val="0"/>
        </w:rPr>
        <w:t xml:space="preserve">Financial Plan</w:t>
      </w:r>
    </w:p>
    <w:p w:rsidR="00000000" w:rsidDel="00000000" w:rsidP="00000000" w:rsidRDefault="00000000" w:rsidRPr="00000000" w14:paraId="0000020B">
      <w:pPr>
        <w:rPr>
          <w:rFonts w:ascii="Arial" w:cs="Arial" w:eastAsia="Arial" w:hAnsi="Arial"/>
        </w:rPr>
      </w:pPr>
      <w:r w:rsidDel="00000000" w:rsidR="00000000" w:rsidRPr="00000000">
        <w:rPr>
          <w:rtl w:val="0"/>
        </w:rPr>
      </w:r>
    </w:p>
    <w:p w:rsidR="00000000" w:rsidDel="00000000" w:rsidP="00000000" w:rsidRDefault="00000000" w:rsidRPr="00000000" w14:paraId="0000020C">
      <w:pPr>
        <w:rPr>
          <w:rFonts w:ascii="Arial" w:cs="Arial" w:eastAsia="Arial" w:hAnsi="Arial"/>
        </w:rPr>
      </w:pPr>
      <w:r w:rsidDel="00000000" w:rsidR="00000000" w:rsidRPr="00000000">
        <w:rPr>
          <w:rFonts w:ascii="Arial" w:cs="Arial" w:eastAsia="Arial" w:hAnsi="Arial"/>
          <w:rtl w:val="0"/>
        </w:rPr>
        <w:t xml:space="preserve">It’s time to talk numbers.</w:t>
      </w:r>
    </w:p>
    <w:p w:rsidR="00000000" w:rsidDel="00000000" w:rsidP="00000000" w:rsidRDefault="00000000" w:rsidRPr="00000000" w14:paraId="0000020D">
      <w:pPr>
        <w:rPr>
          <w:rFonts w:ascii="Arial" w:cs="Arial" w:eastAsia="Arial" w:hAnsi="Arial"/>
        </w:rPr>
      </w:pPr>
      <w:r w:rsidDel="00000000" w:rsidR="00000000" w:rsidRPr="00000000">
        <w:rPr>
          <w:rtl w:val="0"/>
        </w:rPr>
      </w:r>
    </w:p>
    <w:p w:rsidR="00000000" w:rsidDel="00000000" w:rsidP="00000000" w:rsidRDefault="00000000" w:rsidRPr="00000000" w14:paraId="0000020E">
      <w:pPr>
        <w:rPr>
          <w:rFonts w:ascii="Arial" w:cs="Arial" w:eastAsia="Arial" w:hAnsi="Arial"/>
        </w:rPr>
      </w:pPr>
      <w:r w:rsidDel="00000000" w:rsidR="00000000" w:rsidRPr="00000000">
        <w:rPr>
          <w:rFonts w:ascii="Arial" w:cs="Arial" w:eastAsia="Arial" w:hAnsi="Arial"/>
          <w:rtl w:val="0"/>
        </w:rPr>
        <w:t xml:space="preserve">You are (most likely) asking for money. This section will explain how much you need, how you arrived at that number, what purchases will be made and projections of how you will earn back borrowed monies with sales revenue.</w:t>
      </w:r>
    </w:p>
    <w:p w:rsidR="00000000" w:rsidDel="00000000" w:rsidP="00000000" w:rsidRDefault="00000000" w:rsidRPr="00000000" w14:paraId="0000020F">
      <w:pPr>
        <w:rPr>
          <w:rFonts w:ascii="Arial" w:cs="Arial" w:eastAsia="Arial" w:hAnsi="Arial"/>
        </w:rPr>
      </w:pPr>
      <w:r w:rsidDel="00000000" w:rsidR="00000000" w:rsidRPr="00000000">
        <w:rPr>
          <w:rtl w:val="0"/>
        </w:rPr>
      </w:r>
    </w:p>
    <w:p w:rsidR="00000000" w:rsidDel="00000000" w:rsidP="00000000" w:rsidRDefault="00000000" w:rsidRPr="00000000" w14:paraId="00000210">
      <w:pPr>
        <w:rPr>
          <w:rFonts w:ascii="Arial" w:cs="Arial" w:eastAsia="Arial" w:hAnsi="Arial"/>
        </w:rPr>
      </w:pPr>
      <w:r w:rsidDel="00000000" w:rsidR="00000000" w:rsidRPr="00000000">
        <w:rPr>
          <w:rFonts w:ascii="Arial" w:cs="Arial" w:eastAsia="Arial" w:hAnsi="Arial"/>
          <w:rtl w:val="0"/>
        </w:rPr>
        <w:t xml:space="preserve">How much you ask for should be supported by the total of your </w:t>
      </w:r>
      <w:r w:rsidDel="00000000" w:rsidR="00000000" w:rsidRPr="00000000">
        <w:rPr>
          <w:rFonts w:ascii="Arial" w:cs="Arial" w:eastAsia="Arial" w:hAnsi="Arial"/>
          <w:b w:val="1"/>
          <w:rtl w:val="0"/>
        </w:rPr>
        <w:t xml:space="preserve">startup costs</w:t>
      </w:r>
      <w:r w:rsidDel="00000000" w:rsidR="00000000" w:rsidRPr="00000000">
        <w:rPr>
          <w:rFonts w:ascii="Arial" w:cs="Arial" w:eastAsia="Arial" w:hAnsi="Arial"/>
          <w:rtl w:val="0"/>
        </w:rPr>
        <w:t xml:space="preserve"> (everything you need to spend </w:t>
      </w:r>
      <w:r w:rsidDel="00000000" w:rsidR="00000000" w:rsidRPr="00000000">
        <w:rPr>
          <w:rFonts w:ascii="Arial" w:cs="Arial" w:eastAsia="Arial" w:hAnsi="Arial"/>
          <w:i w:val="1"/>
          <w:rtl w:val="0"/>
        </w:rPr>
        <w:t xml:space="preserve">before</w:t>
      </w:r>
      <w:r w:rsidDel="00000000" w:rsidR="00000000" w:rsidRPr="00000000">
        <w:rPr>
          <w:rFonts w:ascii="Arial" w:cs="Arial" w:eastAsia="Arial" w:hAnsi="Arial"/>
          <w:rtl w:val="0"/>
        </w:rPr>
        <w:t xml:space="preserve"> you open the doors) + any </w:t>
      </w:r>
      <w:r w:rsidDel="00000000" w:rsidR="00000000" w:rsidRPr="00000000">
        <w:rPr>
          <w:rFonts w:ascii="Arial" w:cs="Arial" w:eastAsia="Arial" w:hAnsi="Arial"/>
          <w:b w:val="1"/>
          <w:rtl w:val="0"/>
        </w:rPr>
        <w:t xml:space="preserve">operating costs</w:t>
      </w:r>
      <w:r w:rsidDel="00000000" w:rsidR="00000000" w:rsidRPr="00000000">
        <w:rPr>
          <w:rFonts w:ascii="Arial" w:cs="Arial" w:eastAsia="Arial" w:hAnsi="Arial"/>
          <w:rtl w:val="0"/>
        </w:rPr>
        <w:t xml:space="preserve"> for the first few months that you need to pay until sales start coming in (enough to cover your ongoing expenses).</w:t>
      </w:r>
    </w:p>
    <w:p w:rsidR="00000000" w:rsidDel="00000000" w:rsidP="00000000" w:rsidRDefault="00000000" w:rsidRPr="00000000" w14:paraId="00000211">
      <w:pPr>
        <w:rPr>
          <w:rFonts w:ascii="Arial" w:cs="Arial" w:eastAsia="Arial" w:hAnsi="Arial"/>
        </w:rPr>
      </w:pPr>
      <w:r w:rsidDel="00000000" w:rsidR="00000000" w:rsidRPr="00000000">
        <w:rPr>
          <w:rtl w:val="0"/>
        </w:rPr>
      </w:r>
    </w:p>
    <w:p w:rsidR="00000000" w:rsidDel="00000000" w:rsidP="00000000" w:rsidRDefault="00000000" w:rsidRPr="00000000" w14:paraId="00000212">
      <w:pPr>
        <w:rPr>
          <w:rFonts w:ascii="Arial" w:cs="Arial" w:eastAsia="Arial" w:hAnsi="Arial"/>
        </w:rPr>
      </w:pPr>
      <w:r w:rsidDel="00000000" w:rsidR="00000000" w:rsidRPr="00000000">
        <w:rPr>
          <w:rFonts w:ascii="Arial" w:cs="Arial" w:eastAsia="Arial" w:hAnsi="Arial"/>
          <w:rtl w:val="0"/>
        </w:rPr>
        <w:t xml:space="preserve">Be sure to provide forecasts for three different assumptions:  </w:t>
      </w:r>
      <w:r w:rsidDel="00000000" w:rsidR="00000000" w:rsidRPr="00000000">
        <w:rPr>
          <w:rFonts w:ascii="Arial" w:cs="Arial" w:eastAsia="Arial" w:hAnsi="Arial"/>
          <w:b w:val="1"/>
          <w:rtl w:val="0"/>
        </w:rPr>
        <w:t xml:space="preserve">best, average </w:t>
      </w:r>
      <w:r w:rsidDel="00000000" w:rsidR="00000000" w:rsidRPr="00000000">
        <w:rPr>
          <w:rFonts w:ascii="Arial" w:cs="Arial" w:eastAsia="Arial" w:hAnsi="Arial"/>
          <w:rtl w:val="0"/>
        </w:rPr>
        <w:t xml:space="preserve">and</w:t>
      </w:r>
      <w:r w:rsidDel="00000000" w:rsidR="00000000" w:rsidRPr="00000000">
        <w:rPr>
          <w:rFonts w:ascii="Arial" w:cs="Arial" w:eastAsia="Arial" w:hAnsi="Arial"/>
          <w:b w:val="1"/>
          <w:rtl w:val="0"/>
        </w:rPr>
        <w:t xml:space="preserve"> worst</w:t>
      </w:r>
      <w:r w:rsidDel="00000000" w:rsidR="00000000" w:rsidRPr="00000000">
        <w:rPr>
          <w:rFonts w:ascii="Arial" w:cs="Arial" w:eastAsia="Arial" w:hAnsi="Arial"/>
          <w:rtl w:val="0"/>
        </w:rPr>
        <w:t xml:space="preserve"> case scenarios for at least 1-2 years. The numbers you talk about here will help map your financial projections, giving you an idea of costs and the viability of your business. Align this section with your cash flow – this is how you measure and show that cash you receive through sales, investment or financing will cover expenses and obligations throughout the coming years </w:t>
      </w:r>
    </w:p>
    <w:p w:rsidR="00000000" w:rsidDel="00000000" w:rsidP="00000000" w:rsidRDefault="00000000" w:rsidRPr="00000000" w14:paraId="00000213">
      <w:pPr>
        <w:rPr>
          <w:rFonts w:ascii="Arial" w:cs="Arial" w:eastAsia="Arial" w:hAnsi="Arial"/>
        </w:rPr>
      </w:pPr>
      <w:r w:rsidDel="00000000" w:rsidR="00000000" w:rsidRPr="00000000">
        <w:rPr>
          <w:rtl w:val="0"/>
        </w:rPr>
      </w:r>
    </w:p>
    <w:p w:rsidR="00000000" w:rsidDel="00000000" w:rsidP="00000000" w:rsidRDefault="00000000" w:rsidRPr="00000000" w14:paraId="00000214">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Funding Request:</w:t>
      </w:r>
      <w:r w:rsidDel="00000000" w:rsidR="00000000" w:rsidRPr="00000000">
        <w:rPr>
          <w:rFonts w:ascii="Arial" w:cs="Arial" w:eastAsia="Arial" w:hAnsi="Arial"/>
          <w:rtl w:val="0"/>
        </w:rPr>
        <w:t xml:space="preserve"> Write a short summary of the purchases to be made with your funding request. Share how much you will contribute and determine the remainder. Politely ask for these contributions. </w:t>
      </w:r>
    </w:p>
    <w:p w:rsidR="00000000" w:rsidDel="00000000" w:rsidP="00000000" w:rsidRDefault="00000000" w:rsidRPr="00000000" w14:paraId="00000215">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Start-up Costs:</w:t>
      </w:r>
      <w:r w:rsidDel="00000000" w:rsidR="00000000" w:rsidRPr="00000000">
        <w:rPr>
          <w:rFonts w:ascii="Arial" w:cs="Arial" w:eastAsia="Arial" w:hAnsi="Arial"/>
          <w:rtl w:val="0"/>
        </w:rPr>
        <w:t xml:space="preserve"> These are required to start your business. Create a table of start-up costs, which can be grouped by a few categories. Tools &amp; equipment, inventory, supplies, systems setup, materials and consumables are examples - edit as required. (Show more detail in the cash flow as an appendix).</w:t>
      </w:r>
    </w:p>
    <w:p w:rsidR="00000000" w:rsidDel="00000000" w:rsidP="00000000" w:rsidRDefault="00000000" w:rsidRPr="00000000" w14:paraId="00000216">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Overhead:</w:t>
      </w:r>
      <w:r w:rsidDel="00000000" w:rsidR="00000000" w:rsidRPr="00000000">
        <w:rPr>
          <w:rFonts w:ascii="Arial" w:cs="Arial" w:eastAsia="Arial" w:hAnsi="Arial"/>
          <w:rtl w:val="0"/>
        </w:rPr>
        <w:t xml:space="preserve"> These are your ongoing monthly costs. Show how much you need every month to keep the lights on, pay bills and keep the business operating. Rent, utilities, employee wages, internet and more.</w:t>
      </w:r>
    </w:p>
    <w:p w:rsidR="00000000" w:rsidDel="00000000" w:rsidP="00000000" w:rsidRDefault="00000000" w:rsidRPr="00000000" w14:paraId="00000217">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Sales Forecast:</w:t>
      </w:r>
      <w:r w:rsidDel="00000000" w:rsidR="00000000" w:rsidRPr="00000000">
        <w:rPr>
          <w:rFonts w:ascii="Arial" w:cs="Arial" w:eastAsia="Arial" w:hAnsi="Arial"/>
          <w:rtl w:val="0"/>
        </w:rPr>
        <w:t xml:space="preserve"> Provide a description for how you believe sales will start and grow in the coming months. Every business starts slow and grows into more consistent sales. What affects your growth? Describe decisions or trends that affect sales like hiring new staff, gaining accounts, adding inventory, seasonality of the business. </w:t>
      </w:r>
    </w:p>
    <w:p w:rsidR="00000000" w:rsidDel="00000000" w:rsidP="00000000" w:rsidRDefault="00000000" w:rsidRPr="00000000" w14:paraId="00000218">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Break-Even:</w:t>
      </w:r>
      <w:r w:rsidDel="00000000" w:rsidR="00000000" w:rsidRPr="00000000">
        <w:rPr>
          <w:rFonts w:ascii="Arial" w:cs="Arial" w:eastAsia="Arial" w:hAnsi="Arial"/>
          <w:rtl w:val="0"/>
        </w:rPr>
        <w:t xml:space="preserve"> This is the point at which sales are expected to match or exceed monthly overhead costs (including the costs of production). </w:t>
      </w:r>
    </w:p>
    <w:p w:rsidR="00000000" w:rsidDel="00000000" w:rsidP="00000000" w:rsidRDefault="00000000" w:rsidRPr="00000000" w14:paraId="00000219">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Sales History:</w:t>
      </w:r>
      <w:r w:rsidDel="00000000" w:rsidR="00000000" w:rsidRPr="00000000">
        <w:rPr>
          <w:rFonts w:ascii="Arial" w:cs="Arial" w:eastAsia="Arial" w:hAnsi="Arial"/>
          <w:rtl w:val="0"/>
        </w:rPr>
        <w:t xml:space="preserve"> If you represent an existing business or have any sales history, share these milestones and be specific with revenue earned to date. </w:t>
      </w:r>
    </w:p>
    <w:p w:rsidR="00000000" w:rsidDel="00000000" w:rsidP="00000000" w:rsidRDefault="00000000" w:rsidRPr="00000000" w14:paraId="0000021A">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Projected Financial Statements:</w:t>
      </w:r>
      <w:r w:rsidDel="00000000" w:rsidR="00000000" w:rsidRPr="00000000">
        <w:rPr>
          <w:rFonts w:ascii="Arial" w:cs="Arial" w:eastAsia="Arial" w:hAnsi="Arial"/>
          <w:rtl w:val="0"/>
        </w:rPr>
        <w:t xml:space="preserve"> Balance Sheet, Income Statement and Cash Flow statements </w:t>
      </w:r>
    </w:p>
    <w:p w:rsidR="00000000" w:rsidDel="00000000" w:rsidP="00000000" w:rsidRDefault="00000000" w:rsidRPr="00000000" w14:paraId="0000021B">
      <w:pPr>
        <w:pStyle w:val="Heading3"/>
        <w:rPr/>
      </w:pPr>
      <w:r w:rsidDel="00000000" w:rsidR="00000000" w:rsidRPr="00000000">
        <w:rPr>
          <w:rtl w:val="0"/>
        </w:rPr>
      </w:r>
    </w:p>
    <w:p w:rsidR="00000000" w:rsidDel="00000000" w:rsidP="00000000" w:rsidRDefault="00000000" w:rsidRPr="00000000" w14:paraId="0000021C">
      <w:pPr>
        <w:rPr>
          <w:rFonts w:ascii="Arial" w:cs="Arial" w:eastAsia="Arial" w:hAnsi="Arial"/>
        </w:rPr>
      </w:pPr>
      <w:r w:rsidDel="00000000" w:rsidR="00000000" w:rsidRPr="00000000">
        <w:rPr>
          <w:rtl w:val="0"/>
        </w:rPr>
      </w:r>
    </w:p>
    <w:p w:rsidR="00000000" w:rsidDel="00000000" w:rsidP="00000000" w:rsidRDefault="00000000" w:rsidRPr="00000000" w14:paraId="0000021D">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6" name=""/>
                <a:graphic>
                  <a:graphicData uri="http://schemas.microsoft.com/office/word/2010/wordprocessingShape">
                    <wps:wsp>
                      <wps:cNvCnPr/>
                      <wps:spPr>
                        <a:xfrm>
                          <a:off x="2315145" y="3780000"/>
                          <a:ext cx="6061710" cy="0"/>
                        </a:xfrm>
                        <a:prstGeom prst="straightConnector1">
                          <a:avLst/>
                        </a:prstGeom>
                        <a:noFill/>
                        <a:ln cap="flat" cmpd="sng" w="9525">
                          <a:solidFill>
                            <a:srgbClr val="0566C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6"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6071235" cy="22225"/>
                        </a:xfrm>
                        <a:prstGeom prst="rect"/>
                        <a:ln/>
                      </pic:spPr>
                    </pic:pic>
                  </a:graphicData>
                </a:graphic>
              </wp:anchor>
            </w:drawing>
          </mc:Fallback>
        </mc:AlternateContent>
      </w:r>
    </w:p>
    <w:p w:rsidR="00000000" w:rsidDel="00000000" w:rsidP="00000000" w:rsidRDefault="00000000" w:rsidRPr="00000000" w14:paraId="0000021E">
      <w:pPr>
        <w:pStyle w:val="Heading3"/>
        <w:rPr/>
      </w:pPr>
      <w:bookmarkStart w:colFirst="0" w:colLast="0" w:name="_heading=h.2zbgiuw" w:id="56"/>
      <w:bookmarkEnd w:id="56"/>
      <w:r w:rsidDel="00000000" w:rsidR="00000000" w:rsidRPr="00000000">
        <w:rPr>
          <w:rtl w:val="0"/>
        </w:rPr>
        <w:t xml:space="preserve">Funding Request</w:t>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Funding Request</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220">
      <w:pPr>
        <w:rPr>
          <w:rFonts w:ascii="Arial" w:cs="Arial" w:eastAsia="Arial" w:hAnsi="Arial"/>
        </w:rPr>
      </w:pPr>
      <w:bookmarkStart w:colFirst="0" w:colLast="0" w:name="_heading=h.1egqt2p" w:id="57"/>
      <w:bookmarkEnd w:id="57"/>
      <w:r w:rsidDel="00000000" w:rsidR="00000000" w:rsidRPr="00000000">
        <w:rPr>
          <w:rtl w:val="0"/>
        </w:rPr>
      </w:r>
    </w:p>
    <w:p w:rsidR="00000000" w:rsidDel="00000000" w:rsidP="00000000" w:rsidRDefault="00000000" w:rsidRPr="00000000" w14:paraId="00000221">
      <w:pPr>
        <w:rPr>
          <w:rFonts w:ascii="Arial" w:cs="Arial" w:eastAsia="Arial" w:hAnsi="Arial"/>
        </w:rPr>
      </w:pPr>
      <w:r w:rsidDel="00000000" w:rsidR="00000000" w:rsidRPr="00000000">
        <w:rPr>
          <w:rtl w:val="0"/>
        </w:rPr>
      </w:r>
    </w:p>
    <w:p w:rsidR="00000000" w:rsidDel="00000000" w:rsidP="00000000" w:rsidRDefault="00000000" w:rsidRPr="00000000" w14:paraId="00000222">
      <w:pPr>
        <w:rPr>
          <w:rFonts w:ascii="Arial" w:cs="Arial" w:eastAsia="Arial" w:hAnsi="Arial"/>
        </w:rPr>
      </w:pPr>
      <w:r w:rsidDel="00000000" w:rsidR="00000000" w:rsidRPr="00000000">
        <w:rPr>
          <w:rtl w:val="0"/>
        </w:rPr>
      </w:r>
    </w:p>
    <w:p w:rsidR="00000000" w:rsidDel="00000000" w:rsidP="00000000" w:rsidRDefault="00000000" w:rsidRPr="00000000" w14:paraId="00000223">
      <w:pPr>
        <w:pStyle w:val="Heading3"/>
        <w:rPr/>
      </w:pPr>
      <w:bookmarkStart w:colFirst="0" w:colLast="0" w:name="_heading=h.3ygebqi" w:id="58"/>
      <w:bookmarkEnd w:id="58"/>
      <w:r w:rsidDel="00000000" w:rsidR="00000000" w:rsidRPr="00000000">
        <w:rPr>
          <w:rtl w:val="0"/>
        </w:rPr>
        <w:t xml:space="preserve">Start Up Costs</w:t>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Start-up Costs</w:t>
      </w:r>
      <w:r w:rsidDel="00000000" w:rsidR="00000000" w:rsidRPr="00000000">
        <w:rPr>
          <w:rFonts w:ascii="Arial" w:cs="Arial" w:eastAsia="Arial" w:hAnsi="Arial"/>
          <w:color w:val="000000"/>
          <w:rtl w:val="0"/>
        </w:rPr>
        <w:t xml:space="preserve"> here…</w:t>
      </w:r>
    </w:p>
    <w:tbl>
      <w:tblPr>
        <w:tblStyle w:val="Table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6379"/>
        <w:gridCol w:w="2971"/>
        <w:tblGridChange w:id="0">
          <w:tblGrid>
            <w:gridCol w:w="6379"/>
            <w:gridCol w:w="2971"/>
          </w:tblGrid>
        </w:tblGridChange>
      </w:tblGrid>
      <w:tr>
        <w:trPr>
          <w:cantSplit w:val="0"/>
          <w:tblHeader w:val="0"/>
        </w:trPr>
        <w:tc>
          <w:tcPr>
            <w:tcBorders>
              <w:top w:color="000000" w:space="0" w:sz="4" w:val="single"/>
              <w:right w:color="000000" w:space="0" w:sz="4" w:val="single"/>
            </w:tcBorders>
          </w:tcPr>
          <w:p w:rsidR="00000000" w:rsidDel="00000000" w:rsidP="00000000" w:rsidRDefault="00000000" w:rsidRPr="00000000" w14:paraId="00000225">
            <w:pPr>
              <w:rPr>
                <w:rFonts w:ascii="Arial" w:cs="Arial" w:eastAsia="Arial" w:hAnsi="Arial"/>
              </w:rPr>
            </w:pPr>
            <w:r w:rsidDel="00000000" w:rsidR="00000000" w:rsidRPr="00000000">
              <w:rPr>
                <w:rFonts w:ascii="Arial" w:cs="Arial" w:eastAsia="Arial" w:hAnsi="Arial"/>
                <w:rtl w:val="0"/>
              </w:rPr>
              <w:t xml:space="preserve">First / Last months’ rent /deposit</w:t>
            </w:r>
          </w:p>
        </w:tc>
        <w:tc>
          <w:tcPr>
            <w:tcBorders>
              <w:top w:color="000000" w:space="0" w:sz="4" w:val="single"/>
              <w:left w:color="000000" w:space="0" w:sz="4" w:val="single"/>
            </w:tcBorders>
          </w:tcPr>
          <w:p w:rsidR="00000000" w:rsidDel="00000000" w:rsidP="00000000" w:rsidRDefault="00000000" w:rsidRPr="00000000" w14:paraId="00000226">
            <w:pPr>
              <w:rPr>
                <w:rFonts w:ascii="Arial" w:cs="Arial" w:eastAsia="Arial" w:hAnsi="Arial"/>
              </w:rPr>
            </w:pPr>
            <w:r w:rsidDel="00000000" w:rsidR="00000000" w:rsidRPr="00000000">
              <w:rPr>
                <w:rFonts w:ascii="Arial" w:cs="Arial" w:eastAsia="Arial" w:hAnsi="Arial"/>
                <w:b w:val="0"/>
                <w:rtl w:val="0"/>
              </w:rPr>
              <w:t xml:space="preserve">$</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27">
            <w:pPr>
              <w:rPr>
                <w:rFonts w:ascii="Arial" w:cs="Arial" w:eastAsia="Arial" w:hAnsi="Arial"/>
              </w:rPr>
            </w:pPr>
            <w:r w:rsidDel="00000000" w:rsidR="00000000" w:rsidRPr="00000000">
              <w:rPr>
                <w:rFonts w:ascii="Arial" w:cs="Arial" w:eastAsia="Arial" w:hAnsi="Arial"/>
                <w:rtl w:val="0"/>
              </w:rPr>
              <w:t xml:space="preserve">Leasehold Improvements or renovations</w:t>
            </w:r>
          </w:p>
        </w:tc>
        <w:tc>
          <w:tcPr>
            <w:tcBorders>
              <w:left w:color="000000" w:space="0" w:sz="4" w:val="single"/>
            </w:tcBorders>
          </w:tcPr>
          <w:p w:rsidR="00000000" w:rsidDel="00000000" w:rsidP="00000000" w:rsidRDefault="00000000" w:rsidRPr="00000000" w14:paraId="00000228">
            <w:pPr>
              <w:rPr>
                <w:rFonts w:ascii="Arial" w:cs="Arial" w:eastAsia="Arial" w:hAnsi="Arial"/>
              </w:rPr>
            </w:pPr>
            <w:r w:rsidDel="00000000" w:rsidR="00000000" w:rsidRPr="00000000">
              <w:rPr>
                <w:rFonts w:ascii="Arial" w:cs="Arial" w:eastAsia="Arial" w:hAnsi="Arial"/>
                <w:rtl w:val="0"/>
              </w:rPr>
              <w:t xml:space="preserve">$</w:t>
            </w:r>
          </w:p>
        </w:tc>
      </w:tr>
      <w:tr>
        <w:trPr>
          <w:cantSplit w:val="0"/>
          <w:tblHeader w:val="0"/>
        </w:trPr>
        <w:tc>
          <w:tcPr>
            <w:tcBorders>
              <w:right w:color="000000" w:space="0" w:sz="4" w:val="single"/>
            </w:tcBorders>
          </w:tcPr>
          <w:p w:rsidR="00000000" w:rsidDel="00000000" w:rsidP="00000000" w:rsidRDefault="00000000" w:rsidRPr="00000000" w14:paraId="00000229">
            <w:pPr>
              <w:rPr>
                <w:rFonts w:ascii="Arial" w:cs="Arial" w:eastAsia="Arial" w:hAnsi="Arial"/>
              </w:rPr>
            </w:pPr>
            <w:r w:rsidDel="00000000" w:rsidR="00000000" w:rsidRPr="00000000">
              <w:rPr>
                <w:rFonts w:ascii="Arial" w:cs="Arial" w:eastAsia="Arial" w:hAnsi="Arial"/>
                <w:rtl w:val="0"/>
              </w:rPr>
              <w:t xml:space="preserve">Business Licences / Incorporation fees</w:t>
            </w:r>
          </w:p>
        </w:tc>
        <w:tc>
          <w:tcPr>
            <w:tcBorders>
              <w:left w:color="000000" w:space="0" w:sz="4" w:val="single"/>
            </w:tcBorders>
          </w:tcPr>
          <w:p w:rsidR="00000000" w:rsidDel="00000000" w:rsidP="00000000" w:rsidRDefault="00000000" w:rsidRPr="00000000" w14:paraId="0000022A">
            <w:pPr>
              <w:rPr>
                <w:rFonts w:ascii="Arial" w:cs="Arial" w:eastAsia="Arial" w:hAnsi="Arial"/>
              </w:rPr>
            </w:pPr>
            <w:r w:rsidDel="00000000" w:rsidR="00000000" w:rsidRPr="00000000">
              <w:rPr>
                <w:rFonts w:ascii="Arial" w:cs="Arial" w:eastAsia="Arial" w:hAnsi="Arial"/>
                <w:rtl w:val="0"/>
              </w:rPr>
              <w:t xml:space="preserve">$</w:t>
            </w:r>
          </w:p>
        </w:tc>
      </w:tr>
      <w:tr>
        <w:trPr>
          <w:cantSplit w:val="0"/>
          <w:tblHeader w:val="0"/>
        </w:trPr>
        <w:tc>
          <w:tcPr>
            <w:tcBorders>
              <w:right w:color="000000" w:space="0" w:sz="4" w:val="single"/>
            </w:tcBorders>
          </w:tcPr>
          <w:p w:rsidR="00000000" w:rsidDel="00000000" w:rsidP="00000000" w:rsidRDefault="00000000" w:rsidRPr="00000000" w14:paraId="0000022B">
            <w:pPr>
              <w:rPr>
                <w:rFonts w:ascii="Arial" w:cs="Arial" w:eastAsia="Arial" w:hAnsi="Arial"/>
              </w:rPr>
            </w:pPr>
            <w:r w:rsidDel="00000000" w:rsidR="00000000" w:rsidRPr="00000000">
              <w:rPr>
                <w:rFonts w:ascii="Arial" w:cs="Arial" w:eastAsia="Arial" w:hAnsi="Arial"/>
                <w:rtl w:val="0"/>
              </w:rPr>
              <w:t xml:space="preserve">Equipment and fixtures</w:t>
            </w:r>
          </w:p>
        </w:tc>
        <w:tc>
          <w:tcPr>
            <w:tcBorders>
              <w:left w:color="000000" w:space="0" w:sz="4" w:val="single"/>
            </w:tcBorders>
          </w:tcPr>
          <w:p w:rsidR="00000000" w:rsidDel="00000000" w:rsidP="00000000" w:rsidRDefault="00000000" w:rsidRPr="00000000" w14:paraId="0000022C">
            <w:pPr>
              <w:rPr>
                <w:rFonts w:ascii="Arial" w:cs="Arial" w:eastAsia="Arial" w:hAnsi="Arial"/>
              </w:rPr>
            </w:pPr>
            <w:r w:rsidDel="00000000" w:rsidR="00000000" w:rsidRPr="00000000">
              <w:rPr>
                <w:rFonts w:ascii="Arial" w:cs="Arial" w:eastAsia="Arial" w:hAnsi="Arial"/>
                <w:rtl w:val="0"/>
              </w:rPr>
              <w:t xml:space="preserve">$</w:t>
            </w:r>
          </w:p>
        </w:tc>
      </w:tr>
      <w:tr>
        <w:trPr>
          <w:cantSplit w:val="0"/>
          <w:tblHeader w:val="0"/>
        </w:trPr>
        <w:tc>
          <w:tcPr>
            <w:tcBorders>
              <w:right w:color="000000" w:space="0" w:sz="4" w:val="single"/>
            </w:tcBorders>
          </w:tcPr>
          <w:p w:rsidR="00000000" w:rsidDel="00000000" w:rsidP="00000000" w:rsidRDefault="00000000" w:rsidRPr="00000000" w14:paraId="0000022D">
            <w:pPr>
              <w:rPr>
                <w:rFonts w:ascii="Arial" w:cs="Arial" w:eastAsia="Arial" w:hAnsi="Arial"/>
              </w:rPr>
            </w:pPr>
            <w:r w:rsidDel="00000000" w:rsidR="00000000" w:rsidRPr="00000000">
              <w:rPr>
                <w:rFonts w:ascii="Arial" w:cs="Arial" w:eastAsia="Arial" w:hAnsi="Arial"/>
                <w:rtl w:val="0"/>
              </w:rPr>
              <w:t xml:space="preserve">Computers / printers / software</w:t>
            </w:r>
          </w:p>
        </w:tc>
        <w:tc>
          <w:tcPr>
            <w:tcBorders>
              <w:left w:color="000000" w:space="0" w:sz="4" w:val="single"/>
            </w:tcBorders>
          </w:tcPr>
          <w:p w:rsidR="00000000" w:rsidDel="00000000" w:rsidP="00000000" w:rsidRDefault="00000000" w:rsidRPr="00000000" w14:paraId="0000022E">
            <w:pPr>
              <w:rPr>
                <w:rFonts w:ascii="Arial" w:cs="Arial" w:eastAsia="Arial" w:hAnsi="Arial"/>
              </w:rPr>
            </w:pPr>
            <w:r w:rsidDel="00000000" w:rsidR="00000000" w:rsidRPr="00000000">
              <w:rPr>
                <w:rFonts w:ascii="Arial" w:cs="Arial" w:eastAsia="Arial" w:hAnsi="Arial"/>
                <w:rtl w:val="0"/>
              </w:rPr>
              <w:t xml:space="preserve">$</w:t>
            </w:r>
          </w:p>
        </w:tc>
      </w:tr>
      <w:tr>
        <w:trPr>
          <w:cantSplit w:val="0"/>
          <w:tblHeader w:val="0"/>
        </w:trPr>
        <w:tc>
          <w:tcPr>
            <w:tcBorders>
              <w:right w:color="000000" w:space="0" w:sz="4" w:val="single"/>
            </w:tcBorders>
          </w:tcPr>
          <w:p w:rsidR="00000000" w:rsidDel="00000000" w:rsidP="00000000" w:rsidRDefault="00000000" w:rsidRPr="00000000" w14:paraId="0000022F">
            <w:pPr>
              <w:rPr>
                <w:rFonts w:ascii="Arial" w:cs="Arial" w:eastAsia="Arial" w:hAnsi="Arial"/>
              </w:rPr>
            </w:pPr>
            <w:r w:rsidDel="00000000" w:rsidR="00000000" w:rsidRPr="00000000">
              <w:rPr>
                <w:rFonts w:ascii="Arial" w:cs="Arial" w:eastAsia="Arial" w:hAnsi="Arial"/>
                <w:rtl w:val="0"/>
              </w:rPr>
              <w:t xml:space="preserve">Website</w:t>
            </w:r>
          </w:p>
        </w:tc>
        <w:tc>
          <w:tcPr>
            <w:tcBorders>
              <w:left w:color="000000" w:space="0" w:sz="4" w:val="single"/>
            </w:tcBorders>
          </w:tcPr>
          <w:p w:rsidR="00000000" w:rsidDel="00000000" w:rsidP="00000000" w:rsidRDefault="00000000" w:rsidRPr="00000000" w14:paraId="00000230">
            <w:pPr>
              <w:rPr>
                <w:rFonts w:ascii="Arial" w:cs="Arial" w:eastAsia="Arial" w:hAnsi="Arial"/>
              </w:rPr>
            </w:pPr>
            <w:r w:rsidDel="00000000" w:rsidR="00000000" w:rsidRPr="00000000">
              <w:rPr>
                <w:rFonts w:ascii="Arial" w:cs="Arial" w:eastAsia="Arial" w:hAnsi="Arial"/>
                <w:rtl w:val="0"/>
              </w:rPr>
              <w:t xml:space="preserve">$</w:t>
            </w:r>
          </w:p>
        </w:tc>
      </w:tr>
      <w:tr>
        <w:trPr>
          <w:cantSplit w:val="0"/>
          <w:tblHeader w:val="0"/>
        </w:trPr>
        <w:tc>
          <w:tcPr>
            <w:tcBorders>
              <w:right w:color="000000" w:space="0" w:sz="4" w:val="single"/>
            </w:tcBorders>
          </w:tcPr>
          <w:p w:rsidR="00000000" w:rsidDel="00000000" w:rsidP="00000000" w:rsidRDefault="00000000" w:rsidRPr="00000000" w14:paraId="00000231">
            <w:pPr>
              <w:rPr>
                <w:rFonts w:ascii="Arial" w:cs="Arial" w:eastAsia="Arial" w:hAnsi="Arial"/>
              </w:rPr>
            </w:pPr>
            <w:r w:rsidDel="00000000" w:rsidR="00000000" w:rsidRPr="00000000">
              <w:rPr>
                <w:rFonts w:ascii="Arial" w:cs="Arial" w:eastAsia="Arial" w:hAnsi="Arial"/>
                <w:rtl w:val="0"/>
              </w:rPr>
              <w:t xml:space="preserve">Legal / Accounting setup</w:t>
            </w:r>
          </w:p>
        </w:tc>
        <w:tc>
          <w:tcPr>
            <w:tcBorders>
              <w:left w:color="000000" w:space="0" w:sz="4" w:val="single"/>
            </w:tcBorders>
          </w:tcPr>
          <w:p w:rsidR="00000000" w:rsidDel="00000000" w:rsidP="00000000" w:rsidRDefault="00000000" w:rsidRPr="00000000" w14:paraId="00000232">
            <w:pPr>
              <w:rPr>
                <w:rFonts w:ascii="Arial" w:cs="Arial" w:eastAsia="Arial" w:hAnsi="Arial"/>
              </w:rPr>
            </w:pPr>
            <w:r w:rsidDel="00000000" w:rsidR="00000000" w:rsidRPr="00000000">
              <w:rPr>
                <w:rFonts w:ascii="Arial" w:cs="Arial" w:eastAsia="Arial" w:hAnsi="Arial"/>
                <w:rtl w:val="0"/>
              </w:rPr>
              <w:t xml:space="preserve">$</w:t>
            </w:r>
          </w:p>
        </w:tc>
      </w:tr>
      <w:tr>
        <w:trPr>
          <w:cantSplit w:val="0"/>
          <w:tblHeader w:val="0"/>
        </w:trPr>
        <w:tc>
          <w:tcPr>
            <w:tcBorders>
              <w:right w:color="000000" w:space="0" w:sz="4" w:val="single"/>
            </w:tcBorders>
          </w:tcPr>
          <w:p w:rsidR="00000000" w:rsidDel="00000000" w:rsidP="00000000" w:rsidRDefault="00000000" w:rsidRPr="00000000" w14:paraId="00000233">
            <w:pPr>
              <w:rPr>
                <w:rFonts w:ascii="Arial" w:cs="Arial" w:eastAsia="Arial" w:hAnsi="Arial"/>
              </w:rPr>
            </w:pPr>
            <w:r w:rsidDel="00000000" w:rsidR="00000000" w:rsidRPr="00000000">
              <w:rPr>
                <w:rFonts w:ascii="Arial" w:cs="Arial" w:eastAsia="Arial" w:hAnsi="Arial"/>
                <w:rtl w:val="0"/>
              </w:rPr>
              <w:t xml:space="preserve">Other</w:t>
            </w:r>
          </w:p>
        </w:tc>
        <w:tc>
          <w:tcPr>
            <w:tcBorders>
              <w:left w:color="000000" w:space="0" w:sz="4" w:val="single"/>
            </w:tcBorders>
          </w:tcPr>
          <w:p w:rsidR="00000000" w:rsidDel="00000000" w:rsidP="00000000" w:rsidRDefault="00000000" w:rsidRPr="00000000" w14:paraId="00000234">
            <w:pPr>
              <w:rPr>
                <w:rFonts w:ascii="Arial" w:cs="Arial" w:eastAsia="Arial" w:hAnsi="Arial"/>
              </w:rPr>
            </w:pPr>
            <w:r w:rsidDel="00000000" w:rsidR="00000000" w:rsidRPr="00000000">
              <w:rPr>
                <w:rFonts w:ascii="Arial" w:cs="Arial" w:eastAsia="Arial" w:hAnsi="Arial"/>
                <w:rtl w:val="0"/>
              </w:rPr>
              <w:t xml:space="preserve">$</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235">
            <w:pPr>
              <w:rPr>
                <w:rFonts w:ascii="Arial" w:cs="Arial" w:eastAsia="Arial" w:hAnsi="Arial"/>
              </w:rPr>
            </w:pPr>
            <w:r w:rsidDel="00000000" w:rsidR="00000000" w:rsidRPr="00000000">
              <w:rPr>
                <w:rFonts w:ascii="Arial" w:cs="Arial" w:eastAsia="Arial" w:hAnsi="Arial"/>
                <w:rtl w:val="0"/>
              </w:rPr>
              <w:t xml:space="preserve">Add rows as needed….</w:t>
            </w:r>
          </w:p>
        </w:tc>
        <w:tc>
          <w:tcPr>
            <w:tcBorders>
              <w:left w:color="000000" w:space="0" w:sz="4" w:val="single"/>
              <w:bottom w:color="000000" w:space="0" w:sz="4" w:val="single"/>
            </w:tcBorders>
          </w:tcPr>
          <w:p w:rsidR="00000000" w:rsidDel="00000000" w:rsidP="00000000" w:rsidRDefault="00000000" w:rsidRPr="00000000" w14:paraId="00000236">
            <w:pPr>
              <w:rPr>
                <w:rFonts w:ascii="Arial" w:cs="Arial" w:eastAsia="Arial" w:hAnsi="Arial"/>
              </w:rPr>
            </w:pPr>
            <w:r w:rsidDel="00000000" w:rsidR="00000000" w:rsidRPr="00000000">
              <w:rPr>
                <w:rtl w:val="0"/>
              </w:rPr>
            </w:r>
          </w:p>
        </w:tc>
      </w:tr>
    </w:tbl>
    <w:p w:rsidR="00000000" w:rsidDel="00000000" w:rsidP="00000000" w:rsidRDefault="00000000" w:rsidRPr="00000000" w14:paraId="00000237">
      <w:pPr>
        <w:pStyle w:val="Heading3"/>
        <w:rPr/>
      </w:pPr>
      <w:r w:rsidDel="00000000" w:rsidR="00000000" w:rsidRPr="00000000">
        <w:rPr>
          <w:rtl w:val="0"/>
        </w:rPr>
      </w:r>
    </w:p>
    <w:p w:rsidR="00000000" w:rsidDel="00000000" w:rsidP="00000000" w:rsidRDefault="00000000" w:rsidRPr="00000000" w14:paraId="00000238">
      <w:pPr>
        <w:pStyle w:val="Heading3"/>
        <w:rPr/>
      </w:pPr>
      <w:bookmarkStart w:colFirst="0" w:colLast="0" w:name="_heading=h.2dlolyb" w:id="59"/>
      <w:bookmarkEnd w:id="59"/>
      <w:r w:rsidDel="00000000" w:rsidR="00000000" w:rsidRPr="00000000">
        <w:rPr>
          <w:rtl w:val="0"/>
        </w:rPr>
        <w:t xml:space="preserve">Overhead</w:t>
      </w:r>
    </w:p>
    <w:p w:rsidR="00000000" w:rsidDel="00000000" w:rsidP="00000000" w:rsidRDefault="00000000" w:rsidRPr="00000000" w14:paraId="00000239">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Overhead costs</w:t>
      </w:r>
      <w:r w:rsidDel="00000000" w:rsidR="00000000" w:rsidRPr="00000000">
        <w:rPr>
          <w:rFonts w:ascii="Arial" w:cs="Arial" w:eastAsia="Arial" w:hAnsi="Arial"/>
          <w:color w:val="000000"/>
          <w:rtl w:val="0"/>
        </w:rPr>
        <w:t xml:space="preserve"> here…</w:t>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6379"/>
        <w:gridCol w:w="2971"/>
        <w:tblGridChange w:id="0">
          <w:tblGrid>
            <w:gridCol w:w="6379"/>
            <w:gridCol w:w="2971"/>
          </w:tblGrid>
        </w:tblGridChange>
      </w:tblGrid>
      <w:tr>
        <w:trPr>
          <w:cantSplit w:val="0"/>
          <w:tblHeader w:val="0"/>
        </w:trPr>
        <w:tc>
          <w:tcPr>
            <w:tcBorders>
              <w:top w:color="000000" w:space="0" w:sz="4" w:val="single"/>
              <w:right w:color="000000" w:space="0" w:sz="4" w:val="single"/>
            </w:tcBorders>
          </w:tcPr>
          <w:p w:rsidR="00000000" w:rsidDel="00000000" w:rsidP="00000000" w:rsidRDefault="00000000" w:rsidRPr="00000000" w14:paraId="0000023A">
            <w:pPr>
              <w:rPr>
                <w:rFonts w:ascii="Arial" w:cs="Arial" w:eastAsia="Arial" w:hAnsi="Arial"/>
              </w:rPr>
            </w:pPr>
            <w:r w:rsidDel="00000000" w:rsidR="00000000" w:rsidRPr="00000000">
              <w:rPr>
                <w:rFonts w:ascii="Arial" w:cs="Arial" w:eastAsia="Arial" w:hAnsi="Arial"/>
                <w:rtl w:val="0"/>
              </w:rPr>
              <w:t xml:space="preserve">Monthly Rent</w:t>
            </w:r>
          </w:p>
        </w:tc>
        <w:tc>
          <w:tcPr>
            <w:tcBorders>
              <w:top w:color="000000" w:space="0" w:sz="4" w:val="single"/>
              <w:left w:color="000000" w:space="0" w:sz="4" w:val="single"/>
            </w:tcBorders>
          </w:tcPr>
          <w:p w:rsidR="00000000" w:rsidDel="00000000" w:rsidP="00000000" w:rsidRDefault="00000000" w:rsidRPr="00000000" w14:paraId="0000023B">
            <w:pPr>
              <w:rPr>
                <w:rFonts w:ascii="Arial" w:cs="Arial" w:eastAsia="Arial" w:hAnsi="Arial"/>
              </w:rPr>
            </w:pPr>
            <w:r w:rsidDel="00000000" w:rsidR="00000000" w:rsidRPr="00000000">
              <w:rPr>
                <w:rFonts w:ascii="Arial" w:cs="Arial" w:eastAsia="Arial" w:hAnsi="Arial"/>
                <w:b w:val="0"/>
                <w:rtl w:val="0"/>
              </w:rPr>
              <w:t xml:space="preserve">$</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3C">
            <w:pPr>
              <w:rPr>
                <w:rFonts w:ascii="Arial" w:cs="Arial" w:eastAsia="Arial" w:hAnsi="Arial"/>
              </w:rPr>
            </w:pPr>
            <w:r w:rsidDel="00000000" w:rsidR="00000000" w:rsidRPr="00000000">
              <w:rPr>
                <w:rFonts w:ascii="Arial" w:cs="Arial" w:eastAsia="Arial" w:hAnsi="Arial"/>
                <w:rtl w:val="0"/>
              </w:rPr>
              <w:t xml:space="preserve">Utilities</w:t>
            </w:r>
          </w:p>
        </w:tc>
        <w:tc>
          <w:tcPr>
            <w:tcBorders>
              <w:left w:color="000000" w:space="0" w:sz="4" w:val="single"/>
            </w:tcBorders>
          </w:tcPr>
          <w:p w:rsidR="00000000" w:rsidDel="00000000" w:rsidP="00000000" w:rsidRDefault="00000000" w:rsidRPr="00000000" w14:paraId="0000023D">
            <w:pPr>
              <w:rPr>
                <w:rFonts w:ascii="Arial" w:cs="Arial" w:eastAsia="Arial" w:hAnsi="Arial"/>
              </w:rPr>
            </w:pPr>
            <w:r w:rsidDel="00000000" w:rsidR="00000000" w:rsidRPr="00000000">
              <w:rPr>
                <w:rFonts w:ascii="Arial" w:cs="Arial" w:eastAsia="Arial" w:hAnsi="Arial"/>
                <w:rtl w:val="0"/>
              </w:rPr>
              <w:t xml:space="preserve">$</w:t>
            </w:r>
          </w:p>
        </w:tc>
      </w:tr>
      <w:tr>
        <w:trPr>
          <w:cantSplit w:val="0"/>
          <w:tblHeader w:val="0"/>
        </w:trPr>
        <w:tc>
          <w:tcPr>
            <w:tcBorders>
              <w:right w:color="000000" w:space="0" w:sz="4" w:val="single"/>
            </w:tcBorders>
          </w:tcPr>
          <w:p w:rsidR="00000000" w:rsidDel="00000000" w:rsidP="00000000" w:rsidRDefault="00000000" w:rsidRPr="00000000" w14:paraId="0000023E">
            <w:pPr>
              <w:rPr>
                <w:rFonts w:ascii="Arial" w:cs="Arial" w:eastAsia="Arial" w:hAnsi="Arial"/>
              </w:rPr>
            </w:pPr>
            <w:r w:rsidDel="00000000" w:rsidR="00000000" w:rsidRPr="00000000">
              <w:rPr>
                <w:rFonts w:ascii="Arial" w:cs="Arial" w:eastAsia="Arial" w:hAnsi="Arial"/>
                <w:rtl w:val="0"/>
              </w:rPr>
              <w:t xml:space="preserve">Employee Wages</w:t>
            </w:r>
          </w:p>
        </w:tc>
        <w:tc>
          <w:tcPr>
            <w:tcBorders>
              <w:left w:color="000000" w:space="0" w:sz="4" w:val="single"/>
            </w:tcBorders>
          </w:tcPr>
          <w:p w:rsidR="00000000" w:rsidDel="00000000" w:rsidP="00000000" w:rsidRDefault="00000000" w:rsidRPr="00000000" w14:paraId="0000023F">
            <w:pPr>
              <w:rPr>
                <w:rFonts w:ascii="Arial" w:cs="Arial" w:eastAsia="Arial" w:hAnsi="Arial"/>
              </w:rPr>
            </w:pPr>
            <w:r w:rsidDel="00000000" w:rsidR="00000000" w:rsidRPr="00000000">
              <w:rPr>
                <w:rFonts w:ascii="Arial" w:cs="Arial" w:eastAsia="Arial" w:hAnsi="Arial"/>
                <w:rtl w:val="0"/>
              </w:rPr>
              <w:t xml:space="preserve">$</w:t>
            </w:r>
          </w:p>
        </w:tc>
      </w:tr>
      <w:tr>
        <w:trPr>
          <w:cantSplit w:val="0"/>
          <w:tblHeader w:val="0"/>
        </w:trPr>
        <w:tc>
          <w:tcPr>
            <w:tcBorders>
              <w:right w:color="000000" w:space="0" w:sz="4" w:val="single"/>
            </w:tcBorders>
          </w:tcPr>
          <w:p w:rsidR="00000000" w:rsidDel="00000000" w:rsidP="00000000" w:rsidRDefault="00000000" w:rsidRPr="00000000" w14:paraId="00000240">
            <w:pPr>
              <w:rPr>
                <w:rFonts w:ascii="Arial" w:cs="Arial" w:eastAsia="Arial" w:hAnsi="Arial"/>
              </w:rPr>
            </w:pPr>
            <w:r w:rsidDel="00000000" w:rsidR="00000000" w:rsidRPr="00000000">
              <w:rPr>
                <w:rFonts w:ascii="Arial" w:cs="Arial" w:eastAsia="Arial" w:hAnsi="Arial"/>
                <w:rtl w:val="0"/>
              </w:rPr>
              <w:t xml:space="preserve">Software Subscriptions</w:t>
            </w:r>
          </w:p>
        </w:tc>
        <w:tc>
          <w:tcPr>
            <w:tcBorders>
              <w:left w:color="000000" w:space="0" w:sz="4" w:val="single"/>
            </w:tcBorders>
          </w:tcPr>
          <w:p w:rsidR="00000000" w:rsidDel="00000000" w:rsidP="00000000" w:rsidRDefault="00000000" w:rsidRPr="00000000" w14:paraId="00000241">
            <w:pPr>
              <w:rPr>
                <w:rFonts w:ascii="Arial" w:cs="Arial" w:eastAsia="Arial" w:hAnsi="Arial"/>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42">
            <w:pPr>
              <w:rPr>
                <w:rFonts w:ascii="Arial" w:cs="Arial" w:eastAsia="Arial" w:hAnsi="Arial"/>
              </w:rPr>
            </w:pPr>
            <w:r w:rsidDel="00000000" w:rsidR="00000000" w:rsidRPr="00000000">
              <w:rPr>
                <w:rtl w:val="0"/>
              </w:rPr>
            </w:r>
          </w:p>
        </w:tc>
        <w:tc>
          <w:tcPr>
            <w:tcBorders>
              <w:left w:color="000000" w:space="0" w:sz="4" w:val="single"/>
            </w:tcBorders>
          </w:tcPr>
          <w:p w:rsidR="00000000" w:rsidDel="00000000" w:rsidP="00000000" w:rsidRDefault="00000000" w:rsidRPr="00000000" w14:paraId="00000243">
            <w:pPr>
              <w:rPr>
                <w:rFonts w:ascii="Arial" w:cs="Arial" w:eastAsia="Arial" w:hAnsi="Arial"/>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44">
            <w:pPr>
              <w:rPr>
                <w:rFonts w:ascii="Arial" w:cs="Arial" w:eastAsia="Arial" w:hAnsi="Arial"/>
              </w:rPr>
            </w:pPr>
            <w:r w:rsidDel="00000000" w:rsidR="00000000" w:rsidRPr="00000000">
              <w:rPr>
                <w:rtl w:val="0"/>
              </w:rPr>
            </w:r>
          </w:p>
        </w:tc>
        <w:tc>
          <w:tcPr>
            <w:tcBorders>
              <w:left w:color="000000" w:space="0" w:sz="4" w:val="single"/>
            </w:tcBorders>
          </w:tcPr>
          <w:p w:rsidR="00000000" w:rsidDel="00000000" w:rsidP="00000000" w:rsidRDefault="00000000" w:rsidRPr="00000000" w14:paraId="00000245">
            <w:pPr>
              <w:rPr>
                <w:rFonts w:ascii="Arial" w:cs="Arial" w:eastAsia="Arial" w:hAnsi="Arial"/>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46">
            <w:pPr>
              <w:rPr>
                <w:rFonts w:ascii="Arial" w:cs="Arial" w:eastAsia="Arial" w:hAnsi="Arial"/>
              </w:rPr>
            </w:pPr>
            <w:r w:rsidDel="00000000" w:rsidR="00000000" w:rsidRPr="00000000">
              <w:rPr>
                <w:rtl w:val="0"/>
              </w:rPr>
            </w:r>
          </w:p>
        </w:tc>
        <w:tc>
          <w:tcPr>
            <w:tcBorders>
              <w:left w:color="000000" w:space="0" w:sz="4" w:val="single"/>
            </w:tcBorders>
          </w:tcPr>
          <w:p w:rsidR="00000000" w:rsidDel="00000000" w:rsidP="00000000" w:rsidRDefault="00000000" w:rsidRPr="00000000" w14:paraId="00000247">
            <w:pPr>
              <w:rPr>
                <w:rFonts w:ascii="Arial" w:cs="Arial" w:eastAsia="Arial" w:hAnsi="Arial"/>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248">
            <w:pPr>
              <w:rPr>
                <w:rFonts w:ascii="Arial" w:cs="Arial" w:eastAsia="Arial" w:hAnsi="Arial"/>
              </w:rPr>
            </w:pPr>
            <w:r w:rsidDel="00000000" w:rsidR="00000000" w:rsidRPr="00000000">
              <w:rPr>
                <w:rFonts w:ascii="Arial" w:cs="Arial" w:eastAsia="Arial" w:hAnsi="Arial"/>
                <w:rtl w:val="0"/>
              </w:rPr>
              <w:t xml:space="preserve">Other</w:t>
            </w:r>
          </w:p>
        </w:tc>
        <w:tc>
          <w:tcPr>
            <w:tcBorders>
              <w:left w:color="000000" w:space="0" w:sz="4" w:val="single"/>
            </w:tcBorders>
          </w:tcPr>
          <w:p w:rsidR="00000000" w:rsidDel="00000000" w:rsidP="00000000" w:rsidRDefault="00000000" w:rsidRPr="00000000" w14:paraId="00000249">
            <w:pPr>
              <w:rPr>
                <w:rFonts w:ascii="Arial" w:cs="Arial" w:eastAsia="Arial" w:hAnsi="Arial"/>
              </w:rPr>
            </w:pPr>
            <w:r w:rsidDel="00000000" w:rsidR="00000000" w:rsidRPr="00000000">
              <w:rPr>
                <w:rtl w:val="0"/>
              </w:rPr>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24A">
            <w:pPr>
              <w:rPr>
                <w:rFonts w:ascii="Arial" w:cs="Arial" w:eastAsia="Arial" w:hAnsi="Arial"/>
              </w:rPr>
            </w:pPr>
            <w:r w:rsidDel="00000000" w:rsidR="00000000" w:rsidRPr="00000000">
              <w:rPr>
                <w:rFonts w:ascii="Arial" w:cs="Arial" w:eastAsia="Arial" w:hAnsi="Arial"/>
                <w:rtl w:val="0"/>
              </w:rPr>
              <w:t xml:space="preserve">Add rows as needed….</w:t>
            </w:r>
          </w:p>
        </w:tc>
        <w:tc>
          <w:tcPr>
            <w:tcBorders>
              <w:left w:color="000000" w:space="0" w:sz="4" w:val="single"/>
              <w:bottom w:color="000000" w:space="0" w:sz="4" w:val="single"/>
            </w:tcBorders>
          </w:tcPr>
          <w:p w:rsidR="00000000" w:rsidDel="00000000" w:rsidP="00000000" w:rsidRDefault="00000000" w:rsidRPr="00000000" w14:paraId="0000024B">
            <w:pPr>
              <w:rPr>
                <w:rFonts w:ascii="Arial" w:cs="Arial" w:eastAsia="Arial" w:hAnsi="Arial"/>
              </w:rPr>
            </w:pPr>
            <w:r w:rsidDel="00000000" w:rsidR="00000000" w:rsidRPr="00000000">
              <w:rPr>
                <w:rtl w:val="0"/>
              </w:rPr>
            </w:r>
          </w:p>
        </w:tc>
      </w:tr>
    </w:tbl>
    <w:p w:rsidR="00000000" w:rsidDel="00000000" w:rsidP="00000000" w:rsidRDefault="00000000" w:rsidRPr="00000000" w14:paraId="0000024C">
      <w:pPr>
        <w:rPr>
          <w:rFonts w:ascii="Arial" w:cs="Arial" w:eastAsia="Arial" w:hAnsi="Arial"/>
        </w:rPr>
      </w:pPr>
      <w:r w:rsidDel="00000000" w:rsidR="00000000" w:rsidRPr="00000000">
        <w:rPr>
          <w:rtl w:val="0"/>
        </w:rPr>
      </w:r>
    </w:p>
    <w:p w:rsidR="00000000" w:rsidDel="00000000" w:rsidP="00000000" w:rsidRDefault="00000000" w:rsidRPr="00000000" w14:paraId="0000024D">
      <w:pPr>
        <w:rPr>
          <w:rFonts w:ascii="Arial" w:cs="Arial" w:eastAsia="Arial" w:hAnsi="Arial"/>
        </w:rPr>
      </w:pPr>
      <w:r w:rsidDel="00000000" w:rsidR="00000000" w:rsidRPr="00000000">
        <w:rPr>
          <w:rtl w:val="0"/>
        </w:rPr>
      </w:r>
    </w:p>
    <w:p w:rsidR="00000000" w:rsidDel="00000000" w:rsidP="00000000" w:rsidRDefault="00000000" w:rsidRPr="00000000" w14:paraId="0000024E">
      <w:pPr>
        <w:pStyle w:val="Heading3"/>
        <w:rPr/>
      </w:pPr>
      <w:bookmarkStart w:colFirst="0" w:colLast="0" w:name="_heading=h.sqyw64" w:id="60"/>
      <w:bookmarkEnd w:id="60"/>
      <w:r w:rsidDel="00000000" w:rsidR="00000000" w:rsidRPr="00000000">
        <w:rPr>
          <w:rtl w:val="0"/>
        </w:rPr>
        <w:t xml:space="preserve">Sales Forecast</w:t>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Sales Forecast</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250">
      <w:pPr>
        <w:rPr>
          <w:rFonts w:ascii="Arial" w:cs="Arial" w:eastAsia="Arial" w:hAnsi="Arial"/>
        </w:rPr>
      </w:pPr>
      <w:r w:rsidDel="00000000" w:rsidR="00000000" w:rsidRPr="00000000">
        <w:rPr>
          <w:rtl w:val="0"/>
        </w:rPr>
      </w:r>
    </w:p>
    <w:p w:rsidR="00000000" w:rsidDel="00000000" w:rsidP="00000000" w:rsidRDefault="00000000" w:rsidRPr="00000000" w14:paraId="00000251">
      <w:pPr>
        <w:rPr>
          <w:rFonts w:ascii="Arial" w:cs="Arial" w:eastAsia="Arial" w:hAnsi="Arial"/>
        </w:rPr>
      </w:pPr>
      <w:r w:rsidDel="00000000" w:rsidR="00000000" w:rsidRPr="00000000">
        <w:rPr>
          <w:rtl w:val="0"/>
        </w:rPr>
      </w:r>
    </w:p>
    <w:p w:rsidR="00000000" w:rsidDel="00000000" w:rsidP="00000000" w:rsidRDefault="00000000" w:rsidRPr="00000000" w14:paraId="00000252">
      <w:pPr>
        <w:pStyle w:val="Heading3"/>
        <w:rPr/>
      </w:pPr>
      <w:bookmarkStart w:colFirst="0" w:colLast="0" w:name="_heading=h.3cqmetx" w:id="61"/>
      <w:bookmarkEnd w:id="61"/>
      <w:r w:rsidDel="00000000" w:rsidR="00000000" w:rsidRPr="00000000">
        <w:rPr>
          <w:rtl w:val="0"/>
        </w:rPr>
        <w:t xml:space="preserve">Break-Even Analysis</w:t>
      </w:r>
    </w:p>
    <w:p w:rsidR="00000000" w:rsidDel="00000000" w:rsidP="00000000" w:rsidRDefault="00000000" w:rsidRPr="00000000" w14:paraId="00000253">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Break-Even</w:t>
      </w:r>
      <w:r w:rsidDel="00000000" w:rsidR="00000000" w:rsidRPr="00000000">
        <w:rPr>
          <w:rFonts w:ascii="Arial" w:cs="Arial" w:eastAsia="Arial" w:hAnsi="Arial"/>
          <w:color w:val="000000"/>
          <w:rtl w:val="0"/>
        </w:rPr>
        <w:t xml:space="preserve"> here…</w:t>
      </w:r>
    </w:p>
    <w:p w:rsidR="00000000" w:rsidDel="00000000" w:rsidP="00000000" w:rsidRDefault="00000000" w:rsidRPr="00000000" w14:paraId="00000254">
      <w:pPr>
        <w:rPr>
          <w:rFonts w:ascii="Arial" w:cs="Arial" w:eastAsia="Arial" w:hAnsi="Arial"/>
        </w:rPr>
      </w:pPr>
      <w:r w:rsidDel="00000000" w:rsidR="00000000" w:rsidRPr="00000000">
        <w:rPr>
          <w:rtl w:val="0"/>
        </w:rPr>
      </w:r>
    </w:p>
    <w:p w:rsidR="00000000" w:rsidDel="00000000" w:rsidP="00000000" w:rsidRDefault="00000000" w:rsidRPr="00000000" w14:paraId="00000255">
      <w:pPr>
        <w:rPr>
          <w:rFonts w:ascii="Arial" w:cs="Arial" w:eastAsia="Arial" w:hAnsi="Arial"/>
        </w:rPr>
      </w:pPr>
      <w:r w:rsidDel="00000000" w:rsidR="00000000" w:rsidRPr="00000000">
        <w:rPr>
          <w:rtl w:val="0"/>
        </w:rPr>
      </w:r>
    </w:p>
    <w:p w:rsidR="00000000" w:rsidDel="00000000" w:rsidP="00000000" w:rsidRDefault="00000000" w:rsidRPr="00000000" w14:paraId="00000256">
      <w:pPr>
        <w:pStyle w:val="Heading3"/>
        <w:rPr/>
      </w:pPr>
      <w:bookmarkStart w:colFirst="0" w:colLast="0" w:name="_heading=h.1rvwp1q" w:id="62"/>
      <w:bookmarkEnd w:id="62"/>
      <w:r w:rsidDel="00000000" w:rsidR="00000000" w:rsidRPr="00000000">
        <w:rPr>
          <w:rtl w:val="0"/>
        </w:rPr>
        <w:t xml:space="preserve">Sales History </w:t>
      </w:r>
    </w:p>
    <w:p w:rsidR="00000000" w:rsidDel="00000000" w:rsidP="00000000" w:rsidRDefault="00000000" w:rsidRPr="00000000" w14:paraId="00000257">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w:t>
      </w:r>
      <w:r w:rsidDel="00000000" w:rsidR="00000000" w:rsidRPr="00000000">
        <w:rPr>
          <w:rFonts w:ascii="Arial" w:cs="Arial" w:eastAsia="Arial" w:hAnsi="Arial"/>
          <w:b w:val="1"/>
          <w:color w:val="000000"/>
          <w:rtl w:val="0"/>
        </w:rPr>
        <w:t xml:space="preserve">Sales History </w:t>
      </w:r>
      <w:r w:rsidDel="00000000" w:rsidR="00000000" w:rsidRPr="00000000">
        <w:rPr>
          <w:rFonts w:ascii="Arial" w:cs="Arial" w:eastAsia="Arial" w:hAnsi="Arial"/>
          <w:color w:val="000000"/>
          <w:rtl w:val="0"/>
        </w:rPr>
        <w:t xml:space="preserve">here…</w:t>
      </w:r>
    </w:p>
    <w:p w:rsidR="00000000" w:rsidDel="00000000" w:rsidP="00000000" w:rsidRDefault="00000000" w:rsidRPr="00000000" w14:paraId="00000258">
      <w:pPr>
        <w:pStyle w:val="Heading3"/>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pStyle w:val="Heading3"/>
        <w:rPr/>
      </w:pPr>
      <w:bookmarkStart w:colFirst="0" w:colLast="0" w:name="_heading=h.4bvk7pj" w:id="63"/>
      <w:bookmarkEnd w:id="63"/>
      <w:r w:rsidDel="00000000" w:rsidR="00000000" w:rsidRPr="00000000">
        <w:rPr>
          <w:rtl w:val="0"/>
        </w:rPr>
        <w:t xml:space="preserve">Projected Financial Statements </w:t>
      </w:r>
    </w:p>
    <w:p w:rsidR="00000000" w:rsidDel="00000000" w:rsidP="00000000" w:rsidRDefault="00000000" w:rsidRPr="00000000" w14:paraId="0000025B">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preparing your projected </w:t>
      </w:r>
      <w:r w:rsidDel="00000000" w:rsidR="00000000" w:rsidRPr="00000000">
        <w:rPr>
          <w:rFonts w:ascii="Arial" w:cs="Arial" w:eastAsia="Arial" w:hAnsi="Arial"/>
          <w:b w:val="1"/>
          <w:color w:val="000000"/>
          <w:rtl w:val="0"/>
        </w:rPr>
        <w:t xml:space="preserve">Financial Statements</w:t>
      </w:r>
      <w:r w:rsidDel="00000000" w:rsidR="00000000" w:rsidRPr="00000000">
        <w:rPr>
          <w:rFonts w:ascii="Arial" w:cs="Arial" w:eastAsia="Arial" w:hAnsi="Arial"/>
          <w:color w:val="000000"/>
          <w:rtl w:val="0"/>
        </w:rPr>
        <w:t xml:space="preserve"> and request templates from SK Startup Institute</w:t>
      </w:r>
    </w:p>
    <w:p w:rsidR="00000000" w:rsidDel="00000000" w:rsidP="00000000" w:rsidRDefault="00000000" w:rsidRPr="00000000" w14:paraId="0000025C">
      <w:pPr>
        <w:pStyle w:val="Heading3"/>
        <w:rPr/>
      </w:pPr>
      <w:r w:rsidDel="00000000" w:rsidR="00000000" w:rsidRPr="00000000">
        <w:rPr>
          <w:rtl w:val="0"/>
        </w:rPr>
      </w:r>
    </w:p>
    <w:p w:rsidR="00000000" w:rsidDel="00000000" w:rsidP="00000000" w:rsidRDefault="00000000" w:rsidRPr="00000000" w14:paraId="0000025D">
      <w:pPr>
        <w:rPr>
          <w:rFonts w:ascii="Arial" w:cs="Arial" w:eastAsia="Arial" w:hAnsi="Arial"/>
        </w:rPr>
      </w:pPr>
      <w:r w:rsidDel="00000000" w:rsidR="00000000" w:rsidRPr="00000000">
        <w:rPr>
          <w:rtl w:val="0"/>
        </w:rPr>
      </w:r>
    </w:p>
    <w:p w:rsidR="00000000" w:rsidDel="00000000" w:rsidP="00000000" w:rsidRDefault="00000000" w:rsidRPr="00000000" w14:paraId="0000025E">
      <w:pPr>
        <w:rPr>
          <w:rFonts w:ascii="Arial" w:cs="Arial" w:eastAsia="Arial" w:hAnsi="Arial"/>
        </w:rPr>
      </w:pPr>
      <w:r w:rsidDel="00000000" w:rsidR="00000000" w:rsidRPr="00000000">
        <w:rPr>
          <w:rtl w:val="0"/>
        </w:rPr>
      </w:r>
    </w:p>
    <w:p w:rsidR="00000000" w:rsidDel="00000000" w:rsidP="00000000" w:rsidRDefault="00000000" w:rsidRPr="00000000" w14:paraId="0000025F">
      <w:pPr>
        <w:pStyle w:val="Heading1"/>
        <w:rPr/>
      </w:pPr>
      <w:bookmarkStart w:colFirst="0" w:colLast="0" w:name="_heading=h.2r0uhxc" w:id="64"/>
      <w:bookmarkEnd w:id="64"/>
      <w:r w:rsidDel="00000000" w:rsidR="00000000" w:rsidRPr="00000000">
        <w:rPr>
          <w:rtl w:val="0"/>
        </w:rPr>
        <w:t xml:space="preserve">Exit / Succession Plan</w:t>
      </w:r>
    </w:p>
    <w:p w:rsidR="00000000" w:rsidDel="00000000" w:rsidP="00000000" w:rsidRDefault="00000000" w:rsidRPr="00000000" w14:paraId="00000260">
      <w:pPr>
        <w:rPr>
          <w:rFonts w:ascii="Arial" w:cs="Arial" w:eastAsia="Arial" w:hAnsi="Arial"/>
        </w:rPr>
      </w:pPr>
      <w:r w:rsidDel="00000000" w:rsidR="00000000" w:rsidRPr="00000000">
        <w:rPr>
          <w:rtl w:val="0"/>
        </w:rPr>
      </w:r>
    </w:p>
    <w:p w:rsidR="00000000" w:rsidDel="00000000" w:rsidP="00000000" w:rsidRDefault="00000000" w:rsidRPr="00000000" w14:paraId="00000261">
      <w:pPr>
        <w:rPr>
          <w:rFonts w:ascii="Arial" w:cs="Arial" w:eastAsia="Arial" w:hAnsi="Arial"/>
        </w:rPr>
      </w:pPr>
      <w:r w:rsidDel="00000000" w:rsidR="00000000" w:rsidRPr="00000000">
        <w:rPr>
          <w:rFonts w:ascii="Arial" w:cs="Arial" w:eastAsia="Arial" w:hAnsi="Arial"/>
          <w:rtl w:val="0"/>
        </w:rPr>
        <w:t xml:space="preserve">In order to wrap up the entire story, you need to acknowledge that there are risks and it is possible that things could deviate from this strategic plan.  </w:t>
      </w:r>
    </w:p>
    <w:p w:rsidR="00000000" w:rsidDel="00000000" w:rsidP="00000000" w:rsidRDefault="00000000" w:rsidRPr="00000000" w14:paraId="00000262">
      <w:pPr>
        <w:rPr>
          <w:rFonts w:ascii="Arial" w:cs="Arial" w:eastAsia="Arial" w:hAnsi="Arial"/>
        </w:rPr>
      </w:pPr>
      <w:r w:rsidDel="00000000" w:rsidR="00000000" w:rsidRPr="00000000">
        <w:rPr>
          <w:rtl w:val="0"/>
        </w:rPr>
      </w:r>
    </w:p>
    <w:p w:rsidR="00000000" w:rsidDel="00000000" w:rsidP="00000000" w:rsidRDefault="00000000" w:rsidRPr="00000000" w14:paraId="00000263">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Exit Strategy:</w:t>
      </w:r>
      <w:r w:rsidDel="00000000" w:rsidR="00000000" w:rsidRPr="00000000">
        <w:rPr>
          <w:rFonts w:ascii="Arial" w:cs="Arial" w:eastAsia="Arial" w:hAnsi="Arial"/>
          <w:rtl w:val="0"/>
        </w:rPr>
        <w:t xml:space="preserve"> When the time comes, how will you exit your business? Early planning will give you the opportunity to consider all of your options, including strategies that may take time to implement. As you prepare your exit strategy, you will want to ask yourself the following questions: When do I want to leave my business? What do I want to do with my business?  Consider options such as selling, merging, a buyout by a partner/shareholder, passing it on to a family member or closing the business and liquidating its assets.</w:t>
      </w:r>
    </w:p>
    <w:p w:rsidR="00000000" w:rsidDel="00000000" w:rsidP="00000000" w:rsidRDefault="00000000" w:rsidRPr="00000000" w14:paraId="00000264">
      <w:pPr>
        <w:ind w:left="170" w:firstLine="0"/>
        <w:rPr>
          <w:rFonts w:ascii="Arial" w:cs="Arial" w:eastAsia="Arial" w:hAnsi="Arial"/>
        </w:rPr>
      </w:pPr>
      <w:r w:rsidDel="00000000" w:rsidR="00000000" w:rsidRPr="00000000">
        <w:rPr>
          <w:rtl w:val="0"/>
        </w:rPr>
      </w:r>
    </w:p>
    <w:p w:rsidR="00000000" w:rsidDel="00000000" w:rsidP="00000000" w:rsidRDefault="00000000" w:rsidRPr="00000000" w14:paraId="00000265">
      <w:pPr>
        <w:pStyle w:val="Heading2"/>
        <w:rPr/>
      </w:pPr>
      <w:r w:rsidDel="00000000" w:rsidR="00000000" w:rsidRPr="00000000">
        <w:rPr>
          <w:rtl w:val="0"/>
        </w:rPr>
        <w:t xml:space="preserve">Other Considerations:</w:t>
      </w:r>
    </w:p>
    <w:p w:rsidR="00000000" w:rsidDel="00000000" w:rsidP="00000000" w:rsidRDefault="00000000" w:rsidRPr="00000000" w14:paraId="00000266">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Risks: </w:t>
      </w:r>
      <w:r w:rsidDel="00000000" w:rsidR="00000000" w:rsidRPr="00000000">
        <w:rPr>
          <w:rFonts w:ascii="Arial" w:cs="Arial" w:eastAsia="Arial" w:hAnsi="Arial"/>
          <w:rtl w:val="0"/>
        </w:rPr>
        <w:t xml:space="preserve">Talk about 3 possible risks or unfavourable outcomes you can identify that might impact your business and your chances for success. Tell the reader what you will do to counter these risks. Consider: new competition, lower than projected sales; change in cost of raw materials; key team member illness etc.</w:t>
      </w:r>
    </w:p>
    <w:p w:rsidR="00000000" w:rsidDel="00000000" w:rsidP="00000000" w:rsidRDefault="00000000" w:rsidRPr="00000000" w14:paraId="00000267">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b w:val="1"/>
          <w:rtl w:val="0"/>
        </w:rPr>
        <w:t xml:space="preserve">Backup Plan:</w:t>
      </w:r>
      <w:r w:rsidDel="00000000" w:rsidR="00000000" w:rsidRPr="00000000">
        <w:rPr>
          <w:rFonts w:ascii="Arial" w:cs="Arial" w:eastAsia="Arial" w:hAnsi="Arial"/>
          <w:rtl w:val="0"/>
        </w:rPr>
        <w:t xml:space="preserve"> Last is to address a Plan B. In the event things do not go according to this plan, what could you do to exit this business? Address how you could repay your loan or debt obligations (if applicable). Get a new job or your old one back; sell inventory and equipment, hire new management…</w:t>
      </w:r>
    </w:p>
    <w:p w:rsidR="00000000" w:rsidDel="00000000" w:rsidP="00000000" w:rsidRDefault="00000000" w:rsidRPr="00000000" w14:paraId="00000268">
      <w:pPr>
        <w:rPr>
          <w:rFonts w:ascii="Arial" w:cs="Arial" w:eastAsia="Arial" w:hAnsi="Arial"/>
        </w:rPr>
      </w:pPr>
      <w:r w:rsidDel="00000000" w:rsidR="00000000" w:rsidRPr="00000000">
        <w:rPr>
          <w:rtl w:val="0"/>
        </w:rPr>
      </w:r>
    </w:p>
    <w:p w:rsidR="00000000" w:rsidDel="00000000" w:rsidP="00000000" w:rsidRDefault="00000000" w:rsidRPr="00000000" w14:paraId="00000269">
      <w:pPr>
        <w:rPr>
          <w:rFonts w:ascii="Arial" w:cs="Arial" w:eastAsia="Arial" w:hAnsi="Arial"/>
        </w:rPr>
      </w:pPr>
      <w:r w:rsidDel="00000000" w:rsidR="00000000" w:rsidRPr="00000000">
        <w:rPr>
          <w:rtl w:val="0"/>
        </w:rPr>
      </w:r>
    </w:p>
    <w:p w:rsidR="00000000" w:rsidDel="00000000" w:rsidP="00000000" w:rsidRDefault="00000000" w:rsidRPr="00000000" w14:paraId="0000026A">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2" name=""/>
                <a:graphic>
                  <a:graphicData uri="http://schemas.microsoft.com/office/word/2010/wordprocessingShape">
                    <wps:wsp>
                      <wps:cNvCnPr/>
                      <wps:spPr>
                        <a:xfrm>
                          <a:off x="2315145" y="3780000"/>
                          <a:ext cx="6061710" cy="0"/>
                        </a:xfrm>
                        <a:prstGeom prst="straightConnector1">
                          <a:avLst/>
                        </a:prstGeom>
                        <a:noFill/>
                        <a:ln cap="flat" cmpd="sng" w="9525">
                          <a:solidFill>
                            <a:srgbClr val="0566C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71235" cy="22225"/>
                <wp:effectExtent b="0" l="0" r="0" t="0"/>
                <wp:wrapNone/>
                <wp:docPr id="52" name="image9.png"/>
                <a:graphic>
                  <a:graphicData uri="http://schemas.openxmlformats.org/drawingml/2006/picture">
                    <pic:pic>
                      <pic:nvPicPr>
                        <pic:cNvPr id="0" name="image9.png"/>
                        <pic:cNvPicPr preferRelativeResize="0"/>
                      </pic:nvPicPr>
                      <pic:blipFill>
                        <a:blip r:embed="rId22"/>
                        <a:srcRect/>
                        <a:stretch>
                          <a:fillRect/>
                        </a:stretch>
                      </pic:blipFill>
                      <pic:spPr>
                        <a:xfrm>
                          <a:off x="0" y="0"/>
                          <a:ext cx="6071235" cy="22225"/>
                        </a:xfrm>
                        <a:prstGeom prst="rect"/>
                        <a:ln/>
                      </pic:spPr>
                    </pic:pic>
                  </a:graphicData>
                </a:graphic>
              </wp:anchor>
            </w:drawing>
          </mc:Fallback>
        </mc:AlternateContent>
      </w:r>
    </w:p>
    <w:p w:rsidR="00000000" w:rsidDel="00000000" w:rsidP="00000000" w:rsidRDefault="00000000" w:rsidRPr="00000000" w14:paraId="0000026B">
      <w:pPr>
        <w:pBdr>
          <w:top w:space="0" w:sz="0" w:val="nil"/>
          <w:left w:space="0" w:sz="0" w:val="nil"/>
          <w:bottom w:space="0" w:sz="0" w:val="nil"/>
          <w:right w:space="0" w:sz="0" w:val="nil"/>
          <w:between w:space="0" w:sz="0" w:val="nil"/>
        </w:pBdr>
        <w:shd w:fill="c4faf0" w:val="clear"/>
        <w:rPr>
          <w:rFonts w:ascii="Arial" w:cs="Arial" w:eastAsia="Arial" w:hAnsi="Arial"/>
          <w:color w:val="000000"/>
        </w:rPr>
      </w:pPr>
      <w:r w:rsidDel="00000000" w:rsidR="00000000" w:rsidRPr="00000000">
        <w:rPr>
          <w:rFonts w:ascii="Arial" w:cs="Arial" w:eastAsia="Arial" w:hAnsi="Arial"/>
          <w:color w:val="000000"/>
          <w:rtl w:val="0"/>
        </w:rPr>
        <w:t xml:space="preserve">Start writing your Exit / Succession Plan Strategy here…</w:t>
      </w:r>
    </w:p>
    <w:p w:rsidR="00000000" w:rsidDel="00000000" w:rsidP="00000000" w:rsidRDefault="00000000" w:rsidRPr="00000000" w14:paraId="0000026C">
      <w:pPr>
        <w:pStyle w:val="Heading1"/>
        <w:rPr/>
      </w:pPr>
      <w:bookmarkStart w:colFirst="0" w:colLast="0" w:name="_heading=h.1664s55" w:id="65"/>
      <w:bookmarkEnd w:id="65"/>
      <w:r w:rsidDel="00000000" w:rsidR="00000000" w:rsidRPr="00000000">
        <w:rPr>
          <w:rtl w:val="0"/>
        </w:rPr>
      </w:r>
    </w:p>
    <w:p w:rsidR="00000000" w:rsidDel="00000000" w:rsidP="00000000" w:rsidRDefault="00000000" w:rsidRPr="00000000" w14:paraId="0000026D">
      <w:pPr>
        <w:pStyle w:val="Heading1"/>
        <w:rPr/>
      </w:pPr>
      <w:r w:rsidDel="00000000" w:rsidR="00000000" w:rsidRPr="00000000">
        <w:rPr>
          <w:rtl w:val="0"/>
        </w:rPr>
        <w:t xml:space="preserve">Appendices </w:t>
      </w:r>
    </w:p>
    <w:p w:rsidR="00000000" w:rsidDel="00000000" w:rsidP="00000000" w:rsidRDefault="00000000" w:rsidRPr="00000000" w14:paraId="0000026E">
      <w:pPr>
        <w:rPr>
          <w:rFonts w:ascii="Arial" w:cs="Arial" w:eastAsia="Arial" w:hAnsi="Arial"/>
        </w:rPr>
      </w:pPr>
      <w:r w:rsidDel="00000000" w:rsidR="00000000" w:rsidRPr="00000000">
        <w:rPr>
          <w:rtl w:val="0"/>
        </w:rPr>
      </w:r>
    </w:p>
    <w:p w:rsidR="00000000" w:rsidDel="00000000" w:rsidP="00000000" w:rsidRDefault="00000000" w:rsidRPr="00000000" w14:paraId="0000026F">
      <w:pPr>
        <w:rPr>
          <w:rFonts w:ascii="Arial" w:cs="Arial" w:eastAsia="Arial" w:hAnsi="Arial"/>
        </w:rPr>
      </w:pPr>
      <w:r w:rsidDel="00000000" w:rsidR="00000000" w:rsidRPr="00000000">
        <w:rPr>
          <w:rFonts w:ascii="Arial" w:cs="Arial" w:eastAsia="Arial" w:hAnsi="Arial"/>
          <w:rtl w:val="0"/>
        </w:rPr>
        <w:t xml:space="preserve">Material that expands on the core of this business plan can be included here: </w:t>
      </w:r>
    </w:p>
    <w:p w:rsidR="00000000" w:rsidDel="00000000" w:rsidP="00000000" w:rsidRDefault="00000000" w:rsidRPr="00000000" w14:paraId="00000270">
      <w:pPr>
        <w:rPr>
          <w:rFonts w:ascii="Arial" w:cs="Arial" w:eastAsia="Arial" w:hAnsi="Arial"/>
        </w:rPr>
      </w:pPr>
      <w:r w:rsidDel="00000000" w:rsidR="00000000" w:rsidRPr="00000000">
        <w:rPr>
          <w:rtl w:val="0"/>
        </w:rPr>
      </w:r>
    </w:p>
    <w:p w:rsidR="00000000" w:rsidDel="00000000" w:rsidP="00000000" w:rsidRDefault="00000000" w:rsidRPr="00000000" w14:paraId="00000271">
      <w:pPr>
        <w:pStyle w:val="Heading2"/>
        <w:rPr/>
      </w:pPr>
      <w:r w:rsidDel="00000000" w:rsidR="00000000" w:rsidRPr="00000000">
        <w:rPr>
          <w:rtl w:val="0"/>
        </w:rPr>
        <w:t xml:space="preserve">Example Appendices:</w:t>
      </w:r>
    </w:p>
    <w:p w:rsidR="00000000" w:rsidDel="00000000" w:rsidP="00000000" w:rsidRDefault="00000000" w:rsidRPr="00000000" w14:paraId="00000272">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Include all documents needed to support your plan </w:t>
      </w:r>
    </w:p>
    <w:p w:rsidR="00000000" w:rsidDel="00000000" w:rsidP="00000000" w:rsidRDefault="00000000" w:rsidRPr="00000000" w14:paraId="00000273">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Provide support for assumptions, trends and comparisons </w:t>
      </w:r>
    </w:p>
    <w:p w:rsidR="00000000" w:rsidDel="00000000" w:rsidP="00000000" w:rsidRDefault="00000000" w:rsidRPr="00000000" w14:paraId="00000274">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Support your development plan with drawings, quotes or contracts</w:t>
      </w:r>
    </w:p>
    <w:p w:rsidR="00000000" w:rsidDel="00000000" w:rsidP="00000000" w:rsidRDefault="00000000" w:rsidRPr="00000000" w14:paraId="00000275">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Lease agreement</w:t>
      </w:r>
    </w:p>
    <w:p w:rsidR="00000000" w:rsidDel="00000000" w:rsidP="00000000" w:rsidRDefault="00000000" w:rsidRPr="00000000" w14:paraId="00000276">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Partnership agreement (financial dissolution clause)</w:t>
      </w:r>
    </w:p>
    <w:p w:rsidR="00000000" w:rsidDel="00000000" w:rsidP="00000000" w:rsidRDefault="00000000" w:rsidRPr="00000000" w14:paraId="00000277">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Contracts / Letters of Intent (LOI’s)</w:t>
      </w:r>
    </w:p>
    <w:p w:rsidR="00000000" w:rsidDel="00000000" w:rsidP="00000000" w:rsidRDefault="00000000" w:rsidRPr="00000000" w14:paraId="00000278">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Quotes for leasehold improvements</w:t>
      </w:r>
    </w:p>
    <w:p w:rsidR="00000000" w:rsidDel="00000000" w:rsidP="00000000" w:rsidRDefault="00000000" w:rsidRPr="00000000" w14:paraId="00000279">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Quotes for key equipment, supplies or inventory</w:t>
      </w:r>
    </w:p>
    <w:p w:rsidR="00000000" w:rsidDel="00000000" w:rsidP="00000000" w:rsidRDefault="00000000" w:rsidRPr="00000000" w14:paraId="0000027A">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Owner Resumes</w:t>
      </w:r>
    </w:p>
    <w:p w:rsidR="00000000" w:rsidDel="00000000" w:rsidP="00000000" w:rsidRDefault="00000000" w:rsidRPr="00000000" w14:paraId="0000027B">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Incorporation / Registration documents</w:t>
      </w:r>
    </w:p>
    <w:p w:rsidR="00000000" w:rsidDel="00000000" w:rsidP="00000000" w:rsidRDefault="00000000" w:rsidRPr="00000000" w14:paraId="0000027C">
      <w:pPr>
        <w:numPr>
          <w:ilvl w:val="0"/>
          <w:numId w:val="2"/>
        </w:numPr>
        <w:pBdr>
          <w:top w:space="0" w:sz="0" w:val="nil"/>
          <w:left w:space="0" w:sz="0" w:val="nil"/>
          <w:bottom w:space="0" w:sz="0" w:val="nil"/>
          <w:right w:space="0" w:sz="0" w:val="nil"/>
          <w:between w:space="0" w:sz="0" w:val="nil"/>
        </w:pBdr>
        <w:spacing w:after="40" w:lineRule="auto"/>
        <w:ind w:left="530" w:hanging="360"/>
        <w:rPr>
          <w:rFonts w:ascii="Arial" w:cs="Arial" w:eastAsia="Arial" w:hAnsi="Arial"/>
        </w:rPr>
      </w:pPr>
      <w:r w:rsidDel="00000000" w:rsidR="00000000" w:rsidRPr="00000000">
        <w:rPr>
          <w:rFonts w:ascii="Arial" w:cs="Arial" w:eastAsia="Arial" w:hAnsi="Arial"/>
          <w:rtl w:val="0"/>
        </w:rPr>
        <w:t xml:space="preserve">Purchase agreements and Supporting Financials</w:t>
      </w:r>
    </w:p>
    <w:p w:rsidR="00000000" w:rsidDel="00000000" w:rsidP="00000000" w:rsidRDefault="00000000" w:rsidRPr="00000000" w14:paraId="0000027D">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27E">
      <w:pPr>
        <w:rPr>
          <w:rFonts w:ascii="Arial" w:cs="Arial" w:eastAsia="Arial" w:hAnsi="Arial"/>
        </w:rPr>
      </w:pPr>
      <w:r w:rsidDel="00000000" w:rsidR="00000000" w:rsidRPr="00000000">
        <w:rPr>
          <w:rtl w:val="0"/>
        </w:rPr>
      </w:r>
    </w:p>
    <w:p w:rsidR="00000000" w:rsidDel="00000000" w:rsidP="00000000" w:rsidRDefault="00000000" w:rsidRPr="00000000" w14:paraId="0000027F">
      <w:pPr>
        <w:rPr>
          <w:rFonts w:ascii="Arial" w:cs="Arial" w:eastAsia="Arial" w:hAnsi="Arial"/>
        </w:rPr>
      </w:pPr>
      <w:r w:rsidDel="00000000" w:rsidR="00000000" w:rsidRPr="00000000">
        <w:rPr>
          <w:rtl w:val="0"/>
        </w:rPr>
      </w:r>
    </w:p>
    <w:p w:rsidR="00000000" w:rsidDel="00000000" w:rsidP="00000000" w:rsidRDefault="00000000" w:rsidRPr="00000000" w14:paraId="00000280">
      <w:pPr>
        <w:rPr>
          <w:rFonts w:ascii="Arial" w:cs="Arial" w:eastAsia="Arial" w:hAnsi="Arial"/>
        </w:rPr>
      </w:pPr>
      <w:r w:rsidDel="00000000" w:rsidR="00000000" w:rsidRPr="00000000">
        <w:rPr>
          <w:rtl w:val="0"/>
        </w:rPr>
      </w:r>
    </w:p>
    <w:p w:rsidR="00000000" w:rsidDel="00000000" w:rsidP="00000000" w:rsidRDefault="00000000" w:rsidRPr="00000000" w14:paraId="00000281">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82">
      <w:pPr>
        <w:rPr>
          <w:rFonts w:ascii="Arial" w:cs="Arial" w:eastAsia="Arial" w:hAnsi="Arial"/>
        </w:rPr>
      </w:pPr>
      <w:r w:rsidDel="00000000" w:rsidR="00000000" w:rsidRPr="00000000">
        <w:rPr>
          <w:rtl w:val="0"/>
        </w:rPr>
      </w:r>
    </w:p>
    <w:p w:rsidR="00000000" w:rsidDel="00000000" w:rsidP="00000000" w:rsidRDefault="00000000" w:rsidRPr="00000000" w14:paraId="00000283">
      <w:pPr>
        <w:rPr>
          <w:rFonts w:ascii="Arial" w:cs="Arial" w:eastAsia="Arial" w:hAnsi="Arial"/>
        </w:rPr>
      </w:pPr>
      <w:r w:rsidDel="00000000" w:rsidR="00000000" w:rsidRPr="00000000">
        <w:rPr>
          <w:rtl w:val="0"/>
        </w:rPr>
      </w:r>
    </w:p>
    <w:p w:rsidR="00000000" w:rsidDel="00000000" w:rsidP="00000000" w:rsidRDefault="00000000" w:rsidRPr="00000000" w14:paraId="00000284">
      <w:pPr>
        <w:rPr>
          <w:rFonts w:ascii="Arial" w:cs="Arial" w:eastAsia="Arial" w:hAnsi="Arial"/>
        </w:rPr>
      </w:pPr>
      <w:r w:rsidDel="00000000" w:rsidR="00000000" w:rsidRPr="00000000">
        <w:rPr>
          <w:rtl w:val="0"/>
        </w:rPr>
      </w:r>
    </w:p>
    <w:p w:rsidR="00000000" w:rsidDel="00000000" w:rsidP="00000000" w:rsidRDefault="00000000" w:rsidRPr="00000000" w14:paraId="00000285">
      <w:pPr>
        <w:rPr>
          <w:rFonts w:ascii="Arial" w:cs="Arial" w:eastAsia="Arial" w:hAnsi="Arial"/>
        </w:rPr>
      </w:pPr>
      <w:r w:rsidDel="00000000" w:rsidR="00000000" w:rsidRPr="00000000">
        <w:rPr>
          <w:rtl w:val="0"/>
        </w:rPr>
      </w:r>
    </w:p>
    <w:p w:rsidR="00000000" w:rsidDel="00000000" w:rsidP="00000000" w:rsidRDefault="00000000" w:rsidRPr="00000000" w14:paraId="00000286">
      <w:pPr>
        <w:rPr>
          <w:rFonts w:ascii="Arial" w:cs="Arial" w:eastAsia="Arial" w:hAnsi="Arial"/>
        </w:rPr>
      </w:pPr>
      <w:r w:rsidDel="00000000" w:rsidR="00000000" w:rsidRPr="00000000">
        <w:rPr>
          <w:rtl w:val="0"/>
        </w:rPr>
      </w:r>
    </w:p>
    <w:p w:rsidR="00000000" w:rsidDel="00000000" w:rsidP="00000000" w:rsidRDefault="00000000" w:rsidRPr="00000000" w14:paraId="00000287">
      <w:pPr>
        <w:pStyle w:val="Heading1"/>
        <w:rPr/>
      </w:pPr>
      <w:bookmarkStart w:colFirst="0" w:colLast="0" w:name="_heading=h.3q5sasy" w:id="66"/>
      <w:bookmarkEnd w:id="66"/>
      <w:r w:rsidDel="00000000" w:rsidR="00000000" w:rsidRPr="00000000">
        <w:rPr>
          <w:rtl w:val="0"/>
        </w:rPr>
        <w:t xml:space="preserve">Resources</w:t>
      </w:r>
    </w:p>
    <w:p w:rsidR="00000000" w:rsidDel="00000000" w:rsidP="00000000" w:rsidRDefault="00000000" w:rsidRPr="00000000" w14:paraId="00000288">
      <w:pPr>
        <w:rPr>
          <w:rFonts w:ascii="Arial" w:cs="Arial" w:eastAsia="Arial" w:hAnsi="Arial"/>
        </w:rPr>
      </w:pPr>
      <w:r w:rsidDel="00000000" w:rsidR="00000000" w:rsidRPr="00000000">
        <w:rPr>
          <w:rtl w:val="0"/>
        </w:rPr>
      </w:r>
    </w:p>
    <w:tbl>
      <w:tblPr>
        <w:tblStyle w:val="Table6"/>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289">
            <w:pPr>
              <w:rPr>
                <w:rFonts w:ascii="Arial" w:cs="Arial" w:eastAsia="Arial" w:hAnsi="Arial"/>
                <w:b w:val="1"/>
              </w:rPr>
            </w:pPr>
            <w:r w:rsidDel="00000000" w:rsidR="00000000" w:rsidRPr="00000000">
              <w:rPr>
                <w:rFonts w:ascii="Arial" w:cs="Arial" w:eastAsia="Arial" w:hAnsi="Arial"/>
                <w:b w:val="1"/>
                <w:rtl w:val="0"/>
              </w:rPr>
              <w:t xml:space="preserve">Government of Saskatchewan</w:t>
            </w:r>
          </w:p>
          <w:p w:rsidR="00000000" w:rsidDel="00000000" w:rsidP="00000000" w:rsidRDefault="00000000" w:rsidRPr="00000000" w14:paraId="0000028A">
            <w:pPr>
              <w:spacing w:line="360" w:lineRule="auto"/>
              <w:ind w:left="720" w:hanging="720"/>
              <w:rPr>
                <w:rFonts w:ascii="Arial" w:cs="Arial" w:eastAsia="Arial" w:hAnsi="Arial"/>
                <w:color w:val="0070b7"/>
                <w:sz w:val="22"/>
                <w:szCs w:val="22"/>
                <w:u w:val="single"/>
              </w:rPr>
            </w:pPr>
            <w:hyperlink r:id="rId23">
              <w:r w:rsidDel="00000000" w:rsidR="00000000" w:rsidRPr="00000000">
                <w:rPr>
                  <w:rFonts w:ascii="Arial" w:cs="Arial" w:eastAsia="Arial" w:hAnsi="Arial"/>
                  <w:color w:val="0563c1"/>
                  <w:sz w:val="22"/>
                  <w:szCs w:val="22"/>
                  <w:u w:val="single"/>
                  <w:rtl w:val="0"/>
                </w:rPr>
                <w:t xml:space="preserve">Resources for Starting a Business</w:t>
              </w:r>
            </w:hyperlink>
            <w:r w:rsidDel="00000000" w:rsidR="00000000" w:rsidRPr="00000000">
              <w:rPr>
                <w:rtl w:val="0"/>
              </w:rPr>
            </w:r>
          </w:p>
          <w:p w:rsidR="00000000" w:rsidDel="00000000" w:rsidP="00000000" w:rsidRDefault="00000000" w:rsidRPr="00000000" w14:paraId="0000028B">
            <w:pPr>
              <w:spacing w:line="360" w:lineRule="auto"/>
              <w:ind w:left="720" w:hanging="720"/>
              <w:rPr>
                <w:rFonts w:ascii="Arial" w:cs="Arial" w:eastAsia="Arial" w:hAnsi="Arial"/>
                <w:color w:val="0563c1"/>
                <w:sz w:val="22"/>
                <w:szCs w:val="22"/>
                <w:u w:val="single"/>
              </w:rPr>
            </w:pPr>
            <w:hyperlink r:id="rId24">
              <w:r w:rsidDel="00000000" w:rsidR="00000000" w:rsidRPr="00000000">
                <w:rPr>
                  <w:rFonts w:ascii="Arial" w:cs="Arial" w:eastAsia="Arial" w:hAnsi="Arial"/>
                  <w:color w:val="0563c1"/>
                  <w:sz w:val="22"/>
                  <w:szCs w:val="22"/>
                  <w:u w:val="single"/>
                  <w:rtl w:val="0"/>
                </w:rPr>
                <w:t xml:space="preserve">Building Standards and Licensing</w:t>
              </w:r>
            </w:hyperlink>
            <w:r w:rsidDel="00000000" w:rsidR="00000000" w:rsidRPr="00000000">
              <w:rPr>
                <w:rtl w:val="0"/>
              </w:rPr>
            </w:r>
          </w:p>
          <w:p w:rsidR="00000000" w:rsidDel="00000000" w:rsidP="00000000" w:rsidRDefault="00000000" w:rsidRPr="00000000" w14:paraId="0000028C">
            <w:pPr>
              <w:spacing w:line="360" w:lineRule="auto"/>
              <w:ind w:left="720" w:hanging="720"/>
              <w:rPr>
                <w:rFonts w:ascii="Arial" w:cs="Arial" w:eastAsia="Arial" w:hAnsi="Arial"/>
                <w:color w:val="0070b7"/>
                <w:sz w:val="22"/>
                <w:szCs w:val="22"/>
              </w:rPr>
            </w:pPr>
            <w:hyperlink r:id="rId25">
              <w:r w:rsidDel="00000000" w:rsidR="00000000" w:rsidRPr="00000000">
                <w:rPr>
                  <w:rFonts w:ascii="Arial" w:cs="Arial" w:eastAsia="Arial" w:hAnsi="Arial"/>
                  <w:color w:val="0563c1"/>
                  <w:sz w:val="22"/>
                  <w:szCs w:val="22"/>
                  <w:u w:val="single"/>
                  <w:rtl w:val="0"/>
                </w:rPr>
                <w:t xml:space="preserve">Self-Guided Business Name Registration</w:t>
              </w:r>
            </w:hyperlink>
            <w:r w:rsidDel="00000000" w:rsidR="00000000" w:rsidRPr="00000000">
              <w:rPr>
                <w:rFonts w:ascii="Arial" w:cs="Arial" w:eastAsia="Arial" w:hAnsi="Arial"/>
                <w:color w:val="0070b7"/>
                <w:sz w:val="22"/>
                <w:szCs w:val="22"/>
                <w:rtl w:val="0"/>
              </w:rPr>
              <w:t xml:space="preserve"> </w:t>
            </w:r>
          </w:p>
          <w:p w:rsidR="00000000" w:rsidDel="00000000" w:rsidP="00000000" w:rsidRDefault="00000000" w:rsidRPr="00000000" w14:paraId="0000028D">
            <w:pPr>
              <w:spacing w:line="360" w:lineRule="auto"/>
              <w:ind w:left="720" w:hanging="720"/>
              <w:rPr>
                <w:rFonts w:ascii="Arial" w:cs="Arial" w:eastAsia="Arial" w:hAnsi="Arial"/>
                <w:color w:val="0070b7"/>
                <w:sz w:val="22"/>
                <w:szCs w:val="22"/>
              </w:rPr>
            </w:pPr>
            <w:hyperlink r:id="rId26">
              <w:r w:rsidDel="00000000" w:rsidR="00000000" w:rsidRPr="00000000">
                <w:rPr>
                  <w:rFonts w:ascii="Arial" w:cs="Arial" w:eastAsia="Arial" w:hAnsi="Arial"/>
                  <w:color w:val="0563c1"/>
                  <w:sz w:val="22"/>
                  <w:szCs w:val="22"/>
                  <w:u w:val="single"/>
                  <w:rtl w:val="0"/>
                </w:rPr>
                <w:t xml:space="preserve">Provincial Sales Tax</w:t>
              </w:r>
            </w:hyperlink>
            <w:r w:rsidDel="00000000" w:rsidR="00000000" w:rsidRPr="00000000">
              <w:rPr>
                <w:rtl w:val="0"/>
              </w:rPr>
            </w:r>
          </w:p>
          <w:p w:rsidR="00000000" w:rsidDel="00000000" w:rsidP="00000000" w:rsidRDefault="00000000" w:rsidRPr="00000000" w14:paraId="0000028E">
            <w:pPr>
              <w:spacing w:line="360" w:lineRule="auto"/>
              <w:ind w:left="720" w:hanging="720"/>
              <w:rPr>
                <w:rFonts w:ascii="Arial" w:cs="Arial" w:eastAsia="Arial" w:hAnsi="Arial"/>
                <w:color w:val="0563c1"/>
                <w:sz w:val="22"/>
                <w:szCs w:val="22"/>
                <w:u w:val="single"/>
              </w:rPr>
            </w:pPr>
            <w:r w:rsidDel="00000000" w:rsidR="00000000" w:rsidRPr="00000000">
              <w:fldChar w:fldCharType="begin"/>
              <w:instrText xml:space="preserve"> HYPERLINK "https://fcaa.gov.sk.ca/" </w:instrText>
              <w:fldChar w:fldCharType="separate"/>
            </w:r>
            <w:r w:rsidDel="00000000" w:rsidR="00000000" w:rsidRPr="00000000">
              <w:rPr>
                <w:rFonts w:ascii="Arial" w:cs="Arial" w:eastAsia="Arial" w:hAnsi="Arial"/>
                <w:color w:val="0563c1"/>
                <w:sz w:val="22"/>
                <w:szCs w:val="22"/>
                <w:u w:val="single"/>
                <w:rtl w:val="0"/>
              </w:rPr>
              <w:t xml:space="preserve">Regulated Businesses &amp; Persons</w:t>
            </w:r>
          </w:p>
          <w:p w:rsidR="00000000" w:rsidDel="00000000" w:rsidP="00000000" w:rsidRDefault="00000000" w:rsidRPr="00000000" w14:paraId="0000028F">
            <w:pPr>
              <w:tabs>
                <w:tab w:val="left" w:pos="3660"/>
              </w:tabs>
              <w:spacing w:line="360" w:lineRule="auto"/>
              <w:ind w:left="720" w:hanging="720"/>
              <w:rPr>
                <w:rFonts w:ascii="Arial" w:cs="Arial" w:eastAsia="Arial" w:hAnsi="Arial"/>
                <w:color w:val="0070b7"/>
                <w:sz w:val="22"/>
                <w:szCs w:val="22"/>
              </w:rPr>
            </w:pPr>
            <w:r w:rsidDel="00000000" w:rsidR="00000000" w:rsidRPr="00000000">
              <w:fldChar w:fldCharType="end"/>
            </w:r>
            <w:hyperlink r:id="rId27">
              <w:r w:rsidDel="00000000" w:rsidR="00000000" w:rsidRPr="00000000">
                <w:rPr>
                  <w:rFonts w:ascii="Arial" w:cs="Arial" w:eastAsia="Arial" w:hAnsi="Arial"/>
                  <w:color w:val="0563c1"/>
                  <w:sz w:val="22"/>
                  <w:szCs w:val="22"/>
                  <w:u w:val="single"/>
                  <w:rtl w:val="0"/>
                </w:rPr>
                <w:t xml:space="preserve">Employment Standards</w:t>
              </w:r>
            </w:hyperlink>
            <w:r w:rsidDel="00000000" w:rsidR="00000000" w:rsidRPr="00000000">
              <w:rPr>
                <w:rtl w:val="0"/>
              </w:rPr>
            </w:r>
          </w:p>
          <w:p w:rsidR="00000000" w:rsidDel="00000000" w:rsidP="00000000" w:rsidRDefault="00000000" w:rsidRPr="00000000" w14:paraId="00000290">
            <w:pPr>
              <w:spacing w:line="360" w:lineRule="auto"/>
              <w:ind w:left="720" w:hanging="720"/>
              <w:rPr>
                <w:rFonts w:ascii="Arial" w:cs="Arial" w:eastAsia="Arial" w:hAnsi="Arial"/>
                <w:color w:val="0563c1"/>
                <w:sz w:val="22"/>
                <w:szCs w:val="22"/>
                <w:u w:val="single"/>
              </w:rPr>
            </w:pPr>
            <w:hyperlink r:id="rId28">
              <w:r w:rsidDel="00000000" w:rsidR="00000000" w:rsidRPr="00000000">
                <w:rPr>
                  <w:rFonts w:ascii="Arial" w:cs="Arial" w:eastAsia="Arial" w:hAnsi="Arial"/>
                  <w:color w:val="0563c1"/>
                  <w:sz w:val="22"/>
                  <w:szCs w:val="22"/>
                  <w:u w:val="single"/>
                  <w:rtl w:val="0"/>
                </w:rPr>
                <w:t xml:space="preserve">Municipal Requirements</w:t>
              </w:r>
            </w:hyperlink>
            <w:r w:rsidDel="00000000" w:rsidR="00000000" w:rsidRPr="00000000">
              <w:rPr>
                <w:rtl w:val="0"/>
              </w:rPr>
            </w:r>
          </w:p>
          <w:p w:rsidR="00000000" w:rsidDel="00000000" w:rsidP="00000000" w:rsidRDefault="00000000" w:rsidRPr="00000000" w14:paraId="00000291">
            <w:pPr>
              <w:spacing w:line="360" w:lineRule="auto"/>
              <w:ind w:left="720" w:hanging="720"/>
              <w:rPr>
                <w:rFonts w:ascii="Arial" w:cs="Arial" w:eastAsia="Arial" w:hAnsi="Arial"/>
                <w:color w:val="0563c1"/>
                <w:sz w:val="22"/>
                <w:szCs w:val="22"/>
                <w:u w:val="single"/>
              </w:rPr>
            </w:pPr>
            <w:r w:rsidDel="00000000" w:rsidR="00000000" w:rsidRPr="00000000">
              <w:rPr>
                <w:rtl w:val="0"/>
              </w:rPr>
            </w:r>
          </w:p>
        </w:tc>
        <w:tc>
          <w:tcPr/>
          <w:p w:rsidR="00000000" w:rsidDel="00000000" w:rsidP="00000000" w:rsidRDefault="00000000" w:rsidRPr="00000000" w14:paraId="00000292">
            <w:pPr>
              <w:spacing w:after="100" w:line="259" w:lineRule="auto"/>
              <w:rPr>
                <w:rFonts w:ascii="Arial" w:cs="Arial" w:eastAsia="Arial" w:hAnsi="Arial"/>
                <w:b w:val="1"/>
              </w:rPr>
            </w:pPr>
            <w:r w:rsidDel="00000000" w:rsidR="00000000" w:rsidRPr="00000000">
              <w:rPr>
                <w:rFonts w:ascii="Arial" w:cs="Arial" w:eastAsia="Arial" w:hAnsi="Arial"/>
                <w:b w:val="1"/>
                <w:rtl w:val="0"/>
              </w:rPr>
              <w:t xml:space="preserve">Government of Canada</w:t>
            </w:r>
          </w:p>
          <w:p w:rsidR="00000000" w:rsidDel="00000000" w:rsidP="00000000" w:rsidRDefault="00000000" w:rsidRPr="00000000" w14:paraId="00000293">
            <w:pPr>
              <w:spacing w:line="360" w:lineRule="auto"/>
              <w:rPr>
                <w:rFonts w:ascii="Arial" w:cs="Arial" w:eastAsia="Arial" w:hAnsi="Arial"/>
                <w:color w:val="0070b7"/>
                <w:sz w:val="22"/>
                <w:szCs w:val="22"/>
              </w:rPr>
            </w:pPr>
            <w:hyperlink r:id="rId29">
              <w:r w:rsidDel="00000000" w:rsidR="00000000" w:rsidRPr="00000000">
                <w:rPr>
                  <w:rFonts w:ascii="Arial" w:cs="Arial" w:eastAsia="Arial" w:hAnsi="Arial"/>
                  <w:color w:val="0563c1"/>
                  <w:sz w:val="22"/>
                  <w:szCs w:val="22"/>
                  <w:u w:val="single"/>
                  <w:rtl w:val="0"/>
                </w:rPr>
                <w:t xml:space="preserve">Canadian Industry Statistics</w:t>
              </w:r>
            </w:hyperlink>
            <w:r w:rsidDel="00000000" w:rsidR="00000000" w:rsidRPr="00000000">
              <w:rPr>
                <w:rtl w:val="0"/>
              </w:rPr>
            </w:r>
          </w:p>
          <w:p w:rsidR="00000000" w:rsidDel="00000000" w:rsidP="00000000" w:rsidRDefault="00000000" w:rsidRPr="00000000" w14:paraId="00000294">
            <w:pPr>
              <w:spacing w:line="360" w:lineRule="auto"/>
              <w:rPr>
                <w:rFonts w:ascii="Arial" w:cs="Arial" w:eastAsia="Arial" w:hAnsi="Arial"/>
                <w:color w:val="0070b7"/>
                <w:sz w:val="22"/>
                <w:szCs w:val="22"/>
              </w:rPr>
            </w:pPr>
            <w:hyperlink r:id="rId30">
              <w:r w:rsidDel="00000000" w:rsidR="00000000" w:rsidRPr="00000000">
                <w:rPr>
                  <w:rFonts w:ascii="Arial" w:cs="Arial" w:eastAsia="Arial" w:hAnsi="Arial"/>
                  <w:color w:val="0563c1"/>
                  <w:sz w:val="22"/>
                  <w:szCs w:val="22"/>
                  <w:u w:val="single"/>
                  <w:rtl w:val="0"/>
                </w:rPr>
                <w:t xml:space="preserve">Federal Incorporation</w:t>
              </w:r>
            </w:hyperlink>
            <w:r w:rsidDel="00000000" w:rsidR="00000000" w:rsidRPr="00000000">
              <w:rPr>
                <w:rtl w:val="0"/>
              </w:rPr>
            </w:r>
          </w:p>
          <w:p w:rsidR="00000000" w:rsidDel="00000000" w:rsidP="00000000" w:rsidRDefault="00000000" w:rsidRPr="00000000" w14:paraId="00000295">
            <w:pPr>
              <w:spacing w:line="360" w:lineRule="auto"/>
              <w:rPr>
                <w:rFonts w:ascii="Arial" w:cs="Arial" w:eastAsia="Arial" w:hAnsi="Arial"/>
                <w:color w:val="0070b7"/>
                <w:sz w:val="22"/>
                <w:szCs w:val="22"/>
              </w:rPr>
            </w:pPr>
            <w:hyperlink r:id="rId31">
              <w:r w:rsidDel="00000000" w:rsidR="00000000" w:rsidRPr="00000000">
                <w:rPr>
                  <w:rFonts w:ascii="Arial" w:cs="Arial" w:eastAsia="Arial" w:hAnsi="Arial"/>
                  <w:color w:val="0563c1"/>
                  <w:sz w:val="22"/>
                  <w:szCs w:val="22"/>
                  <w:u w:val="single"/>
                  <w:rtl w:val="0"/>
                </w:rPr>
                <w:t xml:space="preserve">Statistics Canada</w:t>
              </w:r>
            </w:hyperlink>
            <w:r w:rsidDel="00000000" w:rsidR="00000000" w:rsidRPr="00000000">
              <w:rPr>
                <w:rtl w:val="0"/>
              </w:rPr>
            </w:r>
          </w:p>
          <w:p w:rsidR="00000000" w:rsidDel="00000000" w:rsidP="00000000" w:rsidRDefault="00000000" w:rsidRPr="00000000" w14:paraId="00000296">
            <w:pPr>
              <w:spacing w:line="360" w:lineRule="auto"/>
              <w:rPr>
                <w:rFonts w:ascii="Arial" w:cs="Arial" w:eastAsia="Arial" w:hAnsi="Arial"/>
                <w:color w:val="0070b7"/>
                <w:sz w:val="22"/>
                <w:szCs w:val="22"/>
              </w:rPr>
            </w:pPr>
            <w:hyperlink r:id="rId32">
              <w:r w:rsidDel="00000000" w:rsidR="00000000" w:rsidRPr="00000000">
                <w:rPr>
                  <w:rFonts w:ascii="Arial" w:cs="Arial" w:eastAsia="Arial" w:hAnsi="Arial"/>
                  <w:color w:val="0563c1"/>
                  <w:sz w:val="22"/>
                  <w:szCs w:val="22"/>
                  <w:u w:val="single"/>
                  <w:rtl w:val="0"/>
                </w:rPr>
                <w:t xml:space="preserve">Canadian Intellectual Property Office</w:t>
              </w:r>
            </w:hyperlink>
            <w:r w:rsidDel="00000000" w:rsidR="00000000" w:rsidRPr="00000000">
              <w:rPr>
                <w:rtl w:val="0"/>
              </w:rPr>
            </w:r>
          </w:p>
          <w:p w:rsidR="00000000" w:rsidDel="00000000" w:rsidP="00000000" w:rsidRDefault="00000000" w:rsidRPr="00000000" w14:paraId="00000297">
            <w:pPr>
              <w:spacing w:line="360" w:lineRule="auto"/>
              <w:rPr>
                <w:rFonts w:ascii="Arial" w:cs="Arial" w:eastAsia="Arial" w:hAnsi="Arial"/>
                <w:color w:val="0070b7"/>
                <w:sz w:val="22"/>
                <w:szCs w:val="22"/>
              </w:rPr>
            </w:pPr>
            <w:hyperlink r:id="rId33">
              <w:r w:rsidDel="00000000" w:rsidR="00000000" w:rsidRPr="00000000">
                <w:rPr>
                  <w:rFonts w:ascii="Arial" w:cs="Arial" w:eastAsia="Arial" w:hAnsi="Arial"/>
                  <w:color w:val="0563c1"/>
                  <w:sz w:val="22"/>
                  <w:szCs w:val="22"/>
                  <w:u w:val="single"/>
                  <w:rtl w:val="0"/>
                </w:rPr>
                <w:t xml:space="preserve">Business Taxes</w:t>
              </w:r>
            </w:hyperlink>
            <w:r w:rsidDel="00000000" w:rsidR="00000000" w:rsidRPr="00000000">
              <w:rPr>
                <w:rtl w:val="0"/>
              </w:rPr>
            </w:r>
          </w:p>
          <w:p w:rsidR="00000000" w:rsidDel="00000000" w:rsidP="00000000" w:rsidRDefault="00000000" w:rsidRPr="00000000" w14:paraId="00000298">
            <w:pPr>
              <w:pStyle w:val="Heading1"/>
              <w:rPr/>
            </w:pPr>
            <w:r w:rsidDel="00000000" w:rsidR="00000000" w:rsidRPr="00000000">
              <w:rPr>
                <w:rtl w:val="0"/>
              </w:rPr>
            </w:r>
          </w:p>
        </w:tc>
      </w:tr>
      <w:tr>
        <w:trPr>
          <w:cantSplit w:val="0"/>
          <w:tblHeader w:val="0"/>
        </w:trPr>
        <w:tc>
          <w:tcPr/>
          <w:p w:rsidR="00000000" w:rsidDel="00000000" w:rsidP="00000000" w:rsidRDefault="00000000" w:rsidRPr="00000000" w14:paraId="00000299">
            <w:pPr>
              <w:spacing w:line="360" w:lineRule="auto"/>
              <w:rPr>
                <w:rFonts w:ascii="Arial" w:cs="Arial" w:eastAsia="Arial" w:hAnsi="Arial"/>
                <w:b w:val="1"/>
              </w:rPr>
            </w:pPr>
            <w:r w:rsidDel="00000000" w:rsidR="00000000" w:rsidRPr="00000000">
              <w:rPr>
                <w:rFonts w:ascii="Arial" w:cs="Arial" w:eastAsia="Arial" w:hAnsi="Arial"/>
                <w:b w:val="1"/>
                <w:rtl w:val="0"/>
              </w:rPr>
              <w:t xml:space="preserve">SK Startup Institute</w:t>
            </w:r>
          </w:p>
          <w:p w:rsidR="00000000" w:rsidDel="00000000" w:rsidP="00000000" w:rsidRDefault="00000000" w:rsidRPr="00000000" w14:paraId="0000029A">
            <w:pPr>
              <w:spacing w:line="360" w:lineRule="auto"/>
              <w:rPr>
                <w:rFonts w:ascii="Arial" w:cs="Arial" w:eastAsia="Arial" w:hAnsi="Arial"/>
                <w:color w:val="0563c1"/>
                <w:sz w:val="22"/>
                <w:szCs w:val="22"/>
                <w:u w:val="single"/>
              </w:rPr>
            </w:pPr>
            <w:r w:rsidDel="00000000" w:rsidR="00000000" w:rsidRPr="00000000">
              <w:fldChar w:fldCharType="begin"/>
              <w:instrText xml:space="preserve"> HYPERLINK "https://skstartup.ca/guides/starting-up/" </w:instrText>
              <w:fldChar w:fldCharType="separate"/>
            </w:r>
            <w:r w:rsidDel="00000000" w:rsidR="00000000" w:rsidRPr="00000000">
              <w:rPr>
                <w:rFonts w:ascii="Arial" w:cs="Arial" w:eastAsia="Arial" w:hAnsi="Arial"/>
                <w:color w:val="0563c1"/>
                <w:sz w:val="22"/>
                <w:szCs w:val="22"/>
                <w:u w:val="single"/>
                <w:rtl w:val="0"/>
              </w:rPr>
              <w:t xml:space="preserve">How to Start a Business in Saskatchewan</w:t>
            </w:r>
          </w:p>
          <w:p w:rsidR="00000000" w:rsidDel="00000000" w:rsidP="00000000" w:rsidRDefault="00000000" w:rsidRPr="00000000" w14:paraId="0000029B">
            <w:pPr>
              <w:spacing w:line="360" w:lineRule="auto"/>
              <w:rPr>
                <w:rFonts w:ascii="Arial" w:cs="Arial" w:eastAsia="Arial" w:hAnsi="Arial"/>
                <w:color w:val="0070b7"/>
                <w:sz w:val="22"/>
                <w:szCs w:val="22"/>
              </w:rPr>
            </w:pPr>
            <w:r w:rsidDel="00000000" w:rsidR="00000000" w:rsidRPr="00000000">
              <w:fldChar w:fldCharType="end"/>
            </w:r>
            <w:hyperlink r:id="rId34">
              <w:r w:rsidDel="00000000" w:rsidR="00000000" w:rsidRPr="00000000">
                <w:rPr>
                  <w:rFonts w:ascii="Arial" w:cs="Arial" w:eastAsia="Arial" w:hAnsi="Arial"/>
                  <w:color w:val="0563c1"/>
                  <w:sz w:val="22"/>
                  <w:szCs w:val="22"/>
                  <w:u w:val="single"/>
                  <w:rtl w:val="0"/>
                </w:rPr>
                <w:t xml:space="preserve">Business Planning Webinar Series</w:t>
              </w:r>
            </w:hyperlink>
            <w:r w:rsidDel="00000000" w:rsidR="00000000" w:rsidRPr="00000000">
              <w:rPr>
                <w:rtl w:val="0"/>
              </w:rPr>
            </w:r>
          </w:p>
          <w:p w:rsidR="00000000" w:rsidDel="00000000" w:rsidP="00000000" w:rsidRDefault="00000000" w:rsidRPr="00000000" w14:paraId="0000029C">
            <w:pPr>
              <w:spacing w:line="360" w:lineRule="auto"/>
              <w:rPr>
                <w:rFonts w:ascii="Arial" w:cs="Arial" w:eastAsia="Arial" w:hAnsi="Arial"/>
                <w:color w:val="0563c1"/>
                <w:sz w:val="22"/>
                <w:szCs w:val="22"/>
                <w:u w:val="single"/>
              </w:rPr>
            </w:pPr>
            <w:r w:rsidDel="00000000" w:rsidR="00000000" w:rsidRPr="00000000">
              <w:fldChar w:fldCharType="begin"/>
              <w:instrText xml:space="preserve"> HYPERLINK "https://skstartup.ca/guides/business-planning/writing-your-first-business-plan/" </w:instrText>
              <w:fldChar w:fldCharType="separate"/>
            </w:r>
            <w:r w:rsidDel="00000000" w:rsidR="00000000" w:rsidRPr="00000000">
              <w:rPr>
                <w:rFonts w:ascii="Arial" w:cs="Arial" w:eastAsia="Arial" w:hAnsi="Arial"/>
                <w:color w:val="0563c1"/>
                <w:sz w:val="22"/>
                <w:szCs w:val="22"/>
                <w:u w:val="single"/>
                <w:rtl w:val="0"/>
              </w:rPr>
              <w:t xml:space="preserve">How to Draft a Business Plan</w:t>
            </w:r>
          </w:p>
          <w:p w:rsidR="00000000" w:rsidDel="00000000" w:rsidP="00000000" w:rsidRDefault="00000000" w:rsidRPr="00000000" w14:paraId="0000029D">
            <w:pPr>
              <w:spacing w:line="360" w:lineRule="auto"/>
              <w:rPr>
                <w:rFonts w:ascii="Arial" w:cs="Arial" w:eastAsia="Arial" w:hAnsi="Arial"/>
                <w:color w:val="0070b7"/>
                <w:sz w:val="22"/>
                <w:szCs w:val="22"/>
              </w:rPr>
            </w:pPr>
            <w:r w:rsidDel="00000000" w:rsidR="00000000" w:rsidRPr="00000000">
              <w:fldChar w:fldCharType="end"/>
            </w:r>
            <w:hyperlink r:id="rId35">
              <w:r w:rsidDel="00000000" w:rsidR="00000000" w:rsidRPr="00000000">
                <w:rPr>
                  <w:rFonts w:ascii="Arial" w:cs="Arial" w:eastAsia="Arial" w:hAnsi="Arial"/>
                  <w:color w:val="0563c1"/>
                  <w:sz w:val="22"/>
                  <w:szCs w:val="22"/>
                  <w:u w:val="single"/>
                  <w:rtl w:val="0"/>
                </w:rPr>
                <w:t xml:space="preserve">Request a Business Plan Sample per Industry</w:t>
              </w:r>
            </w:hyperlink>
            <w:r w:rsidDel="00000000" w:rsidR="00000000" w:rsidRPr="00000000">
              <w:rPr>
                <w:rtl w:val="0"/>
              </w:rPr>
            </w:r>
          </w:p>
          <w:p w:rsidR="00000000" w:rsidDel="00000000" w:rsidP="00000000" w:rsidRDefault="00000000" w:rsidRPr="00000000" w14:paraId="0000029E">
            <w:pPr>
              <w:spacing w:line="360" w:lineRule="auto"/>
              <w:rPr>
                <w:rFonts w:ascii="Arial" w:cs="Arial" w:eastAsia="Arial" w:hAnsi="Arial"/>
                <w:color w:val="0070b7"/>
                <w:sz w:val="22"/>
                <w:szCs w:val="22"/>
              </w:rPr>
            </w:pPr>
            <w:hyperlink r:id="rId36">
              <w:r w:rsidDel="00000000" w:rsidR="00000000" w:rsidRPr="00000000">
                <w:rPr>
                  <w:rFonts w:ascii="Arial" w:cs="Arial" w:eastAsia="Arial" w:hAnsi="Arial"/>
                  <w:color w:val="0563c1"/>
                  <w:sz w:val="22"/>
                  <w:szCs w:val="22"/>
                  <w:u w:val="single"/>
                  <w:rtl w:val="0"/>
                </w:rPr>
                <w:t xml:space="preserve">Basic Business Education</w:t>
              </w:r>
            </w:hyperlink>
            <w:r w:rsidDel="00000000" w:rsidR="00000000" w:rsidRPr="00000000">
              <w:rPr>
                <w:rtl w:val="0"/>
              </w:rPr>
            </w:r>
          </w:p>
          <w:p w:rsidR="00000000" w:rsidDel="00000000" w:rsidP="00000000" w:rsidRDefault="00000000" w:rsidRPr="00000000" w14:paraId="0000029F">
            <w:pPr>
              <w:spacing w:line="360" w:lineRule="auto"/>
              <w:rPr>
                <w:rFonts w:ascii="Arial" w:cs="Arial" w:eastAsia="Arial" w:hAnsi="Arial"/>
                <w:color w:val="0070b7"/>
                <w:sz w:val="22"/>
                <w:szCs w:val="22"/>
              </w:rPr>
            </w:pPr>
            <w:hyperlink r:id="rId37">
              <w:r w:rsidDel="00000000" w:rsidR="00000000" w:rsidRPr="00000000">
                <w:rPr>
                  <w:rFonts w:ascii="Arial" w:cs="Arial" w:eastAsia="Arial" w:hAnsi="Arial"/>
                  <w:color w:val="1155cc"/>
                  <w:sz w:val="22"/>
                  <w:szCs w:val="22"/>
                  <w:u w:val="single"/>
                  <w:rtl w:val="0"/>
                </w:rPr>
                <w:t xml:space="preserve">Talk to An Expert: Professional Services</w:t>
              </w:r>
            </w:hyperlink>
            <w:r w:rsidDel="00000000" w:rsidR="00000000" w:rsidRPr="00000000">
              <w:rPr>
                <w:rtl w:val="0"/>
              </w:rPr>
            </w:r>
          </w:p>
          <w:p w:rsidR="00000000" w:rsidDel="00000000" w:rsidP="00000000" w:rsidRDefault="00000000" w:rsidRPr="00000000" w14:paraId="000002A0">
            <w:pPr>
              <w:spacing w:line="360" w:lineRule="auto"/>
              <w:rPr>
                <w:rFonts w:ascii="Arial" w:cs="Arial" w:eastAsia="Arial" w:hAnsi="Arial"/>
                <w:color w:val="0070b7"/>
                <w:sz w:val="22"/>
                <w:szCs w:val="22"/>
              </w:rPr>
            </w:pPr>
            <w:hyperlink r:id="rId38">
              <w:r w:rsidDel="00000000" w:rsidR="00000000" w:rsidRPr="00000000">
                <w:rPr>
                  <w:rFonts w:ascii="Arial" w:cs="Arial" w:eastAsia="Arial" w:hAnsi="Arial"/>
                  <w:color w:val="1155cc"/>
                  <w:sz w:val="22"/>
                  <w:szCs w:val="22"/>
                  <w:u w:val="single"/>
                  <w:rtl w:val="0"/>
                </w:rPr>
                <w:t xml:space="preserve">Education &amp; Networking Events </w:t>
              </w:r>
            </w:hyperlink>
            <w:r w:rsidDel="00000000" w:rsidR="00000000" w:rsidRPr="00000000">
              <w:rPr>
                <w:rtl w:val="0"/>
              </w:rPr>
            </w:r>
          </w:p>
          <w:p w:rsidR="00000000" w:rsidDel="00000000" w:rsidP="00000000" w:rsidRDefault="00000000" w:rsidRPr="00000000" w14:paraId="000002A1">
            <w:pPr>
              <w:spacing w:line="360" w:lineRule="auto"/>
              <w:rPr>
                <w:rFonts w:ascii="Arial" w:cs="Arial" w:eastAsia="Arial" w:hAnsi="Arial"/>
                <w:color w:val="0070b7"/>
                <w:sz w:val="22"/>
                <w:szCs w:val="22"/>
              </w:rPr>
            </w:pPr>
            <w:hyperlink r:id="rId39">
              <w:r w:rsidDel="00000000" w:rsidR="00000000" w:rsidRPr="00000000">
                <w:rPr>
                  <w:rFonts w:ascii="Arial" w:cs="Arial" w:eastAsia="Arial" w:hAnsi="Arial"/>
                  <w:color w:val="0563c1"/>
                  <w:sz w:val="22"/>
                  <w:szCs w:val="22"/>
                  <w:u w:val="single"/>
                  <w:rtl w:val="0"/>
                </w:rPr>
                <w:t xml:space="preserve">Market Research</w:t>
              </w:r>
            </w:hyperlink>
            <w:r w:rsidDel="00000000" w:rsidR="00000000" w:rsidRPr="00000000">
              <w:rPr>
                <w:rtl w:val="0"/>
              </w:rPr>
            </w:r>
          </w:p>
          <w:p w:rsidR="00000000" w:rsidDel="00000000" w:rsidP="00000000" w:rsidRDefault="00000000" w:rsidRPr="00000000" w14:paraId="000002A2">
            <w:pPr>
              <w:spacing w:line="360" w:lineRule="auto"/>
              <w:rPr>
                <w:rFonts w:ascii="Arial" w:cs="Arial" w:eastAsia="Arial" w:hAnsi="Arial"/>
                <w:color w:val="0563c1"/>
                <w:sz w:val="22"/>
                <w:szCs w:val="22"/>
                <w:u w:val="single"/>
              </w:rPr>
            </w:pPr>
            <w:r w:rsidDel="00000000" w:rsidR="00000000" w:rsidRPr="00000000">
              <w:fldChar w:fldCharType="begin"/>
              <w:instrText xml:space="preserve"> HYPERLINK "https://skstartup.ca/sk-business-support-directory/" </w:instrText>
              <w:fldChar w:fldCharType="separate"/>
            </w:r>
            <w:r w:rsidDel="00000000" w:rsidR="00000000" w:rsidRPr="00000000">
              <w:rPr>
                <w:rFonts w:ascii="Arial" w:cs="Arial" w:eastAsia="Arial" w:hAnsi="Arial"/>
                <w:color w:val="0563c1"/>
                <w:sz w:val="22"/>
                <w:szCs w:val="22"/>
                <w:u w:val="single"/>
                <w:rtl w:val="0"/>
              </w:rPr>
              <w:t xml:space="preserve">SK Business Support Directory</w:t>
            </w:r>
          </w:p>
          <w:p w:rsidR="00000000" w:rsidDel="00000000" w:rsidP="00000000" w:rsidRDefault="00000000" w:rsidRPr="00000000" w14:paraId="000002A3">
            <w:pPr>
              <w:pStyle w:val="Heading1"/>
              <w:rPr/>
            </w:pPr>
            <w:r w:rsidDel="00000000" w:rsidR="00000000" w:rsidRPr="00000000">
              <w:fldChar w:fldCharType="end"/>
            </w:r>
            <w:r w:rsidDel="00000000" w:rsidR="00000000" w:rsidRPr="00000000">
              <w:rPr>
                <w:rtl w:val="0"/>
              </w:rPr>
            </w:r>
          </w:p>
        </w:tc>
        <w:tc>
          <w:tcPr/>
          <w:p w:rsidR="00000000" w:rsidDel="00000000" w:rsidP="00000000" w:rsidRDefault="00000000" w:rsidRPr="00000000" w14:paraId="000002A4">
            <w:pPr>
              <w:spacing w:line="240" w:lineRule="auto"/>
              <w:rPr>
                <w:rFonts w:ascii="Arial" w:cs="Arial" w:eastAsia="Arial" w:hAnsi="Arial"/>
                <w:b w:val="1"/>
              </w:rPr>
            </w:pPr>
            <w:r w:rsidDel="00000000" w:rsidR="00000000" w:rsidRPr="00000000">
              <w:rPr>
                <w:rFonts w:ascii="Arial" w:cs="Arial" w:eastAsia="Arial" w:hAnsi="Arial"/>
                <w:b w:val="1"/>
                <w:rtl w:val="0"/>
              </w:rPr>
              <w:t xml:space="preserve">Financial Assistance &amp; Other </w:t>
              <w:br w:type="textWrapping"/>
              <w:t xml:space="preserve">Business Support</w:t>
            </w:r>
          </w:p>
          <w:p w:rsidR="00000000" w:rsidDel="00000000" w:rsidP="00000000" w:rsidRDefault="00000000" w:rsidRPr="00000000" w14:paraId="000002A5">
            <w:pPr>
              <w:spacing w:line="360" w:lineRule="auto"/>
              <w:rPr>
                <w:rFonts w:ascii="Arial" w:cs="Arial" w:eastAsia="Arial" w:hAnsi="Arial"/>
                <w:color w:val="0070b7"/>
                <w:sz w:val="22"/>
                <w:szCs w:val="22"/>
              </w:rPr>
            </w:pPr>
            <w:hyperlink r:id="rId40">
              <w:r w:rsidDel="00000000" w:rsidR="00000000" w:rsidRPr="00000000">
                <w:rPr>
                  <w:rFonts w:ascii="Arial" w:cs="Arial" w:eastAsia="Arial" w:hAnsi="Arial"/>
                  <w:color w:val="0563c1"/>
                  <w:sz w:val="22"/>
                  <w:szCs w:val="22"/>
                  <w:u w:val="single"/>
                  <w:rtl w:val="0"/>
                </w:rPr>
                <w:t xml:space="preserve">Business Grants &amp; Financing</w:t>
              </w:r>
            </w:hyperlink>
            <w:r w:rsidDel="00000000" w:rsidR="00000000" w:rsidRPr="00000000">
              <w:rPr>
                <w:rtl w:val="0"/>
              </w:rPr>
            </w:r>
          </w:p>
          <w:p w:rsidR="00000000" w:rsidDel="00000000" w:rsidP="00000000" w:rsidRDefault="00000000" w:rsidRPr="00000000" w14:paraId="000002A6">
            <w:pPr>
              <w:spacing w:line="360" w:lineRule="auto"/>
              <w:rPr>
                <w:rFonts w:ascii="Arial" w:cs="Arial" w:eastAsia="Arial" w:hAnsi="Arial"/>
                <w:color w:val="0563c1"/>
                <w:sz w:val="22"/>
                <w:szCs w:val="22"/>
                <w:u w:val="single"/>
              </w:rPr>
            </w:pPr>
            <w:hyperlink r:id="rId41">
              <w:r w:rsidDel="00000000" w:rsidR="00000000" w:rsidRPr="00000000">
                <w:rPr>
                  <w:rFonts w:ascii="Arial" w:cs="Arial" w:eastAsia="Arial" w:hAnsi="Arial"/>
                  <w:color w:val="0563c1"/>
                  <w:sz w:val="22"/>
                  <w:szCs w:val="22"/>
                  <w:u w:val="single"/>
                  <w:rtl w:val="0"/>
                </w:rPr>
                <w:t xml:space="preserve">BDC</w:t>
              </w:r>
            </w:hyperlink>
            <w:r w:rsidDel="00000000" w:rsidR="00000000" w:rsidRPr="00000000">
              <w:rPr>
                <w:rtl w:val="0"/>
              </w:rPr>
            </w:r>
          </w:p>
          <w:p w:rsidR="00000000" w:rsidDel="00000000" w:rsidP="00000000" w:rsidRDefault="00000000" w:rsidRPr="00000000" w14:paraId="000002A7">
            <w:pPr>
              <w:spacing w:line="360" w:lineRule="auto"/>
              <w:rPr>
                <w:rFonts w:ascii="Arial" w:cs="Arial" w:eastAsia="Arial" w:hAnsi="Arial"/>
                <w:color w:val="0563c1"/>
                <w:sz w:val="22"/>
                <w:szCs w:val="22"/>
                <w:u w:val="single"/>
              </w:rPr>
            </w:pPr>
            <w:hyperlink r:id="rId42">
              <w:r w:rsidDel="00000000" w:rsidR="00000000" w:rsidRPr="00000000">
                <w:rPr>
                  <w:rFonts w:ascii="Arial" w:cs="Arial" w:eastAsia="Arial" w:hAnsi="Arial"/>
                  <w:color w:val="0563c1"/>
                  <w:sz w:val="22"/>
                  <w:szCs w:val="22"/>
                  <w:u w:val="single"/>
                  <w:rtl w:val="0"/>
                </w:rPr>
                <w:t xml:space="preserve">Conseil Économique et Coopératif de la Saskatchewan (CECS)</w:t>
              </w:r>
            </w:hyperlink>
            <w:r w:rsidDel="00000000" w:rsidR="00000000" w:rsidRPr="00000000">
              <w:rPr>
                <w:rtl w:val="0"/>
              </w:rPr>
            </w:r>
          </w:p>
          <w:p w:rsidR="00000000" w:rsidDel="00000000" w:rsidP="00000000" w:rsidRDefault="00000000" w:rsidRPr="00000000" w14:paraId="000002A8">
            <w:pPr>
              <w:spacing w:line="360" w:lineRule="auto"/>
              <w:rPr>
                <w:rFonts w:ascii="Arial" w:cs="Arial" w:eastAsia="Arial" w:hAnsi="Arial"/>
                <w:color w:val="0563c1"/>
                <w:sz w:val="22"/>
                <w:szCs w:val="22"/>
                <w:u w:val="single"/>
              </w:rPr>
            </w:pPr>
            <w:hyperlink r:id="rId43">
              <w:r w:rsidDel="00000000" w:rsidR="00000000" w:rsidRPr="00000000">
                <w:rPr>
                  <w:rFonts w:ascii="Arial" w:cs="Arial" w:eastAsia="Arial" w:hAnsi="Arial"/>
                  <w:color w:val="0563c1"/>
                  <w:sz w:val="22"/>
                  <w:szCs w:val="22"/>
                  <w:u w:val="single"/>
                  <w:rtl w:val="0"/>
                </w:rPr>
                <w:t xml:space="preserve">Clarence Campeau Development Fund</w:t>
              </w:r>
            </w:hyperlink>
            <w:r w:rsidDel="00000000" w:rsidR="00000000" w:rsidRPr="00000000">
              <w:rPr>
                <w:rtl w:val="0"/>
              </w:rPr>
            </w:r>
          </w:p>
          <w:p w:rsidR="00000000" w:rsidDel="00000000" w:rsidP="00000000" w:rsidRDefault="00000000" w:rsidRPr="00000000" w14:paraId="000002A9">
            <w:pPr>
              <w:spacing w:line="360" w:lineRule="auto"/>
              <w:rPr>
                <w:rFonts w:ascii="Arial" w:cs="Arial" w:eastAsia="Arial" w:hAnsi="Arial"/>
                <w:color w:val="0070b7"/>
                <w:sz w:val="22"/>
                <w:szCs w:val="22"/>
              </w:rPr>
            </w:pPr>
            <w:hyperlink r:id="rId44">
              <w:r w:rsidDel="00000000" w:rsidR="00000000" w:rsidRPr="00000000">
                <w:rPr>
                  <w:rFonts w:ascii="Arial" w:cs="Arial" w:eastAsia="Arial" w:hAnsi="Arial"/>
                  <w:color w:val="0563c1"/>
                  <w:sz w:val="22"/>
                  <w:szCs w:val="22"/>
                  <w:u w:val="single"/>
                  <w:rtl w:val="0"/>
                </w:rPr>
                <w:t xml:space="preserve">Co.Labs</w:t>
              </w:r>
            </w:hyperlink>
            <w:r w:rsidDel="00000000" w:rsidR="00000000" w:rsidRPr="00000000">
              <w:rPr>
                <w:rtl w:val="0"/>
              </w:rPr>
            </w:r>
          </w:p>
          <w:p w:rsidR="00000000" w:rsidDel="00000000" w:rsidP="00000000" w:rsidRDefault="00000000" w:rsidRPr="00000000" w14:paraId="000002AA">
            <w:pPr>
              <w:spacing w:line="360" w:lineRule="auto"/>
              <w:rPr>
                <w:rFonts w:ascii="Arial" w:cs="Arial" w:eastAsia="Arial" w:hAnsi="Arial"/>
                <w:color w:val="0070b7"/>
                <w:sz w:val="22"/>
                <w:szCs w:val="22"/>
              </w:rPr>
            </w:pPr>
            <w:hyperlink r:id="rId45">
              <w:r w:rsidDel="00000000" w:rsidR="00000000" w:rsidRPr="00000000">
                <w:rPr>
                  <w:rFonts w:ascii="Arial" w:cs="Arial" w:eastAsia="Arial" w:hAnsi="Arial"/>
                  <w:color w:val="0563c1"/>
                  <w:sz w:val="22"/>
                  <w:szCs w:val="22"/>
                  <w:u w:val="single"/>
                  <w:rtl w:val="0"/>
                </w:rPr>
                <w:t xml:space="preserve">Community Futures</w:t>
              </w:r>
            </w:hyperlink>
            <w:r w:rsidDel="00000000" w:rsidR="00000000" w:rsidRPr="00000000">
              <w:rPr>
                <w:rtl w:val="0"/>
              </w:rPr>
            </w:r>
          </w:p>
          <w:p w:rsidR="00000000" w:rsidDel="00000000" w:rsidP="00000000" w:rsidRDefault="00000000" w:rsidRPr="00000000" w14:paraId="000002AB">
            <w:pPr>
              <w:spacing w:line="360" w:lineRule="auto"/>
              <w:rPr>
                <w:rFonts w:ascii="Arial" w:cs="Arial" w:eastAsia="Arial" w:hAnsi="Arial"/>
                <w:color w:val="0563c1"/>
                <w:sz w:val="22"/>
                <w:szCs w:val="22"/>
                <w:u w:val="single"/>
              </w:rPr>
            </w:pPr>
            <w:hyperlink r:id="rId46">
              <w:r w:rsidDel="00000000" w:rsidR="00000000" w:rsidRPr="00000000">
                <w:rPr>
                  <w:rFonts w:ascii="Arial" w:cs="Arial" w:eastAsia="Arial" w:hAnsi="Arial"/>
                  <w:color w:val="0563c1"/>
                  <w:sz w:val="22"/>
                  <w:szCs w:val="22"/>
                  <w:u w:val="single"/>
                  <w:rtl w:val="0"/>
                </w:rPr>
                <w:t xml:space="preserve">Futurpreneur</w:t>
              </w:r>
            </w:hyperlink>
            <w:r w:rsidDel="00000000" w:rsidR="00000000" w:rsidRPr="00000000">
              <w:rPr>
                <w:rtl w:val="0"/>
              </w:rPr>
            </w:r>
          </w:p>
          <w:p w:rsidR="00000000" w:rsidDel="00000000" w:rsidP="00000000" w:rsidRDefault="00000000" w:rsidRPr="00000000" w14:paraId="000002AC">
            <w:pPr>
              <w:spacing w:line="360" w:lineRule="auto"/>
              <w:rPr>
                <w:rFonts w:ascii="Arial" w:cs="Arial" w:eastAsia="Arial" w:hAnsi="Arial"/>
                <w:color w:val="0563c1"/>
                <w:sz w:val="22"/>
                <w:szCs w:val="22"/>
                <w:u w:val="single"/>
              </w:rPr>
            </w:pPr>
            <w:hyperlink r:id="rId47">
              <w:r w:rsidDel="00000000" w:rsidR="00000000" w:rsidRPr="00000000">
                <w:rPr>
                  <w:rFonts w:ascii="Arial" w:cs="Arial" w:eastAsia="Arial" w:hAnsi="Arial"/>
                  <w:color w:val="0563c1"/>
                  <w:sz w:val="22"/>
                  <w:szCs w:val="22"/>
                  <w:u w:val="single"/>
                  <w:rtl w:val="0"/>
                </w:rPr>
                <w:t xml:space="preserve">Indigenous Business Development Services (IBDS)</w:t>
              </w:r>
            </w:hyperlink>
            <w:r w:rsidDel="00000000" w:rsidR="00000000" w:rsidRPr="00000000">
              <w:rPr>
                <w:rtl w:val="0"/>
              </w:rPr>
            </w:r>
          </w:p>
          <w:p w:rsidR="00000000" w:rsidDel="00000000" w:rsidP="00000000" w:rsidRDefault="00000000" w:rsidRPr="00000000" w14:paraId="000002AD">
            <w:pPr>
              <w:spacing w:line="360" w:lineRule="auto"/>
              <w:rPr>
                <w:rFonts w:ascii="Arial" w:cs="Arial" w:eastAsia="Arial" w:hAnsi="Arial"/>
                <w:color w:val="0070b7"/>
                <w:sz w:val="22"/>
                <w:szCs w:val="22"/>
              </w:rPr>
            </w:pPr>
            <w:hyperlink r:id="rId48">
              <w:r w:rsidDel="00000000" w:rsidR="00000000" w:rsidRPr="00000000">
                <w:rPr>
                  <w:rFonts w:ascii="Arial" w:cs="Arial" w:eastAsia="Arial" w:hAnsi="Arial"/>
                  <w:color w:val="0563c1"/>
                  <w:sz w:val="22"/>
                  <w:szCs w:val="22"/>
                  <w:u w:val="single"/>
                  <w:rtl w:val="0"/>
                </w:rPr>
                <w:t xml:space="preserve">Saskatchewan Indian Equity Foundation</w:t>
              </w:r>
            </w:hyperlink>
            <w:r w:rsidDel="00000000" w:rsidR="00000000" w:rsidRPr="00000000">
              <w:rPr>
                <w:rtl w:val="0"/>
              </w:rPr>
            </w:r>
          </w:p>
          <w:p w:rsidR="00000000" w:rsidDel="00000000" w:rsidP="00000000" w:rsidRDefault="00000000" w:rsidRPr="00000000" w14:paraId="000002AE">
            <w:pPr>
              <w:spacing w:line="360" w:lineRule="auto"/>
              <w:rPr>
                <w:rFonts w:ascii="Arial" w:cs="Arial" w:eastAsia="Arial" w:hAnsi="Arial"/>
                <w:color w:val="0070b7"/>
                <w:sz w:val="22"/>
                <w:szCs w:val="22"/>
              </w:rPr>
            </w:pPr>
            <w:hyperlink r:id="rId49">
              <w:r w:rsidDel="00000000" w:rsidR="00000000" w:rsidRPr="00000000">
                <w:rPr>
                  <w:rFonts w:ascii="Arial" w:cs="Arial" w:eastAsia="Arial" w:hAnsi="Arial"/>
                  <w:color w:val="0563c1"/>
                  <w:sz w:val="22"/>
                  <w:szCs w:val="22"/>
                  <w:u w:val="single"/>
                  <w:rtl w:val="0"/>
                </w:rPr>
                <w:t xml:space="preserve">Women Entrepreneurs Saskatchewan</w:t>
              </w:r>
            </w:hyperlink>
            <w:r w:rsidDel="00000000" w:rsidR="00000000" w:rsidRPr="00000000">
              <w:rPr>
                <w:rtl w:val="0"/>
              </w:rPr>
            </w:r>
          </w:p>
          <w:p w:rsidR="00000000" w:rsidDel="00000000" w:rsidP="00000000" w:rsidRDefault="00000000" w:rsidRPr="00000000" w14:paraId="000002AF">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B0">
      <w:pPr>
        <w:pStyle w:val="Heading1"/>
        <w:rPr/>
      </w:pPr>
      <w:r w:rsidDel="00000000" w:rsidR="00000000" w:rsidRPr="00000000">
        <w:rPr>
          <w:rtl w:val="0"/>
        </w:rPr>
      </w:r>
    </w:p>
    <w:sectPr>
      <w:headerReference r:id="rId50" w:type="default"/>
      <w:footerReference r:id="rId51" w:type="default"/>
      <w:footerReference r:id="rId52" w:type="even"/>
      <w:pgSz w:h="15840" w:w="12240" w:orient="portrait"/>
      <w:pgMar w:bottom="1440" w:top="1440" w:left="1440" w:right="144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Courier New"/>
  <w:font w:name="Graphik Regular"/>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4">
    <w:pPr>
      <w:pBdr>
        <w:top w:space="0" w:sz="0" w:val="nil"/>
        <w:left w:space="0" w:sz="0" w:val="nil"/>
        <w:bottom w:space="0" w:sz="0" w:val="nil"/>
        <w:right w:space="0" w:sz="0" w:val="nil"/>
        <w:between w:space="0" w:sz="0" w:val="nil"/>
      </w:pBdr>
      <w:tabs>
        <w:tab w:val="center" w:pos="4680"/>
        <w:tab w:val="right" w:pos="9360"/>
      </w:tabs>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tabs>
        <w:tab w:val="center" w:pos="4680"/>
        <w:tab w:val="right" w:pos="9360"/>
      </w:tabs>
      <w:ind w:firstLine="360"/>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7">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566c6"/>
      </w:rPr>
    </w:pPr>
    <w:r w:rsidDel="00000000" w:rsidR="00000000" w:rsidRPr="00000000">
      <w:rPr>
        <w:rFonts w:ascii="Arial" w:cs="Arial" w:eastAsia="Arial" w:hAnsi="Arial"/>
        <w:b w:val="1"/>
        <w:color w:val="0566c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8">
    <w:pPr>
      <w:spacing w:line="259" w:lineRule="auto"/>
      <w:ind w:right="598"/>
      <w:jc w:val="right"/>
      <w:rPr/>
    </w:pPr>
    <w:r w:rsidDel="00000000" w:rsidR="00000000" w:rsidRPr="00000000">
      <w:rPr>
        <w:rFonts w:ascii="Arial" w:cs="Arial" w:eastAsia="Arial" w:hAnsi="Arial"/>
        <w:color w:val="0566c6"/>
        <w:sz w:val="22"/>
        <w:szCs w:val="22"/>
        <w:rtl w:val="0"/>
      </w:rPr>
      <w:t xml:space="preserve">      </w:t>
    </w:r>
    <w:hyperlink r:id="rId1">
      <w:r w:rsidDel="00000000" w:rsidR="00000000" w:rsidRPr="00000000">
        <w:rPr>
          <w:color w:val="1155cc"/>
          <w:sz w:val="22"/>
          <w:szCs w:val="22"/>
          <w:u w:val="single"/>
          <w:rtl w:val="0"/>
        </w:rPr>
        <w:t xml:space="preserve">skstartup.ca</w:t>
      </w:r>
    </w:hyperlink>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566c6"/>
        <w:sz w:val="22"/>
        <w:szCs w:val="2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1">
    <w:pPr>
      <w:pBdr>
        <w:top w:space="0" w:sz="0" w:val="nil"/>
        <w:left w:space="0" w:sz="0" w:val="nil"/>
        <w:bottom w:space="0" w:sz="0" w:val="nil"/>
        <w:right w:space="0" w:sz="0" w:val="nil"/>
        <w:between w:space="0" w:sz="0" w:val="nil"/>
      </w:pBdr>
      <w:tabs>
        <w:tab w:val="center" w:pos="4680"/>
        <w:tab w:val="right" w:pos="9360"/>
      </w:tabs>
      <w:rPr/>
    </w:pPr>
    <w:r w:rsidDel="00000000" w:rsidR="00000000" w:rsidRPr="00000000">
      <w:rPr/>
      <w:drawing>
        <wp:inline distB="0" distT="0" distL="0" distR="0">
          <wp:extent cx="1680135" cy="490038"/>
          <wp:effectExtent b="0" l="0" r="0" t="0"/>
          <wp:docPr descr="A picture containing text, tableware, dishware&#10;&#10;Description automatically generated" id="64" name="image3.png"/>
          <a:graphic>
            <a:graphicData uri="http://schemas.openxmlformats.org/drawingml/2006/picture">
              <pic:pic>
                <pic:nvPicPr>
                  <pic:cNvPr descr="A picture containing text, tableware, dishware&#10;&#10;Description automatically generated" id="0" name="image3.png"/>
                  <pic:cNvPicPr preferRelativeResize="0"/>
                </pic:nvPicPr>
                <pic:blipFill>
                  <a:blip r:embed="rId1"/>
                  <a:srcRect b="0" l="0" r="0" t="0"/>
                  <a:stretch>
                    <a:fillRect/>
                  </a:stretch>
                </pic:blipFill>
                <pic:spPr>
                  <a:xfrm>
                    <a:off x="0" y="0"/>
                    <a:ext cx="1680135" cy="490038"/>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3200400</wp:posOffset>
          </wp:positionH>
          <wp:positionV relativeFrom="paragraph">
            <wp:posOffset>-2705733</wp:posOffset>
          </wp:positionV>
          <wp:extent cx="5403273" cy="3333750"/>
          <wp:effectExtent b="0" l="0" r="0" t="0"/>
          <wp:wrapNone/>
          <wp:docPr descr="Background pattern&#10;&#10;Description automatically generated" id="61" name="image1.png"/>
          <a:graphic>
            <a:graphicData uri="http://schemas.openxmlformats.org/drawingml/2006/picture">
              <pic:pic>
                <pic:nvPicPr>
                  <pic:cNvPr descr="Background pattern&#10;&#10;Description automatically generated" id="0" name="image1.png"/>
                  <pic:cNvPicPr preferRelativeResize="0"/>
                </pic:nvPicPr>
                <pic:blipFill>
                  <a:blip r:embed="rId2"/>
                  <a:srcRect b="0" l="0" r="0" t="0"/>
                  <a:stretch>
                    <a:fillRect/>
                  </a:stretch>
                </pic:blipFill>
                <pic:spPr>
                  <a:xfrm>
                    <a:off x="0" y="0"/>
                    <a:ext cx="5403273" cy="3333750"/>
                  </a:xfrm>
                  <a:prstGeom prst="rect"/>
                  <a:ln/>
                </pic:spPr>
              </pic:pic>
            </a:graphicData>
          </a:graphic>
        </wp:anchor>
      </w:drawing>
    </w:r>
  </w:p>
  <w:p w:rsidR="00000000" w:rsidDel="00000000" w:rsidP="00000000" w:rsidRDefault="00000000" w:rsidRPr="00000000" w14:paraId="000002B2">
    <w:pPr>
      <w:pBdr>
        <w:top w:space="0" w:sz="0" w:val="nil"/>
        <w:left w:space="0" w:sz="0" w:val="nil"/>
        <w:bottom w:space="0" w:sz="0" w:val="nil"/>
        <w:right w:space="0" w:sz="0" w:val="nil"/>
        <w:between w:space="0" w:sz="0" w:val="nil"/>
      </w:pBdr>
      <w:tabs>
        <w:tab w:val="center" w:pos="4680"/>
        <w:tab w:val="right" w:pos="9360"/>
      </w:tabs>
      <w:rPr/>
    </w:pP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tabs>
        <w:tab w:val="center" w:pos="4680"/>
        <w:tab w:val="right" w:pos="9360"/>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567" w:hanging="397"/>
      </w:pPr>
      <w:rPr>
        <w:rFonts w:ascii="Noto Sans Symbols" w:cs="Noto Sans Symbols" w:eastAsia="Noto Sans Symbols" w:hAnsi="Noto Sans Symbols"/>
        <w:color w:val="000000"/>
      </w:rPr>
    </w:lvl>
    <w:lvl w:ilvl="1">
      <w:start w:val="1"/>
      <w:numFmt w:val="bullet"/>
      <w:lvlText w:val="●"/>
      <w:lvlJc w:val="left"/>
      <w:pPr>
        <w:ind w:left="1497" w:hanging="360"/>
      </w:pPr>
      <w:rPr>
        <w:rFonts w:ascii="Noto Sans Symbols" w:cs="Noto Sans Symbols" w:eastAsia="Noto Sans Symbols" w:hAnsi="Noto Sans Symbols"/>
        <w:color w:val="000000"/>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2">
    <w:lvl w:ilvl="0">
      <w:start w:val="1"/>
      <w:numFmt w:val="bullet"/>
      <w:lvlText w:val="●"/>
      <w:lvlJc w:val="left"/>
      <w:pPr>
        <w:ind w:left="530" w:hanging="360"/>
      </w:pPr>
      <w:rPr>
        <w:rFonts w:ascii="Noto Sans Symbols" w:cs="Noto Sans Symbols" w:eastAsia="Noto Sans Symbols" w:hAnsi="Noto Sans Symbols"/>
        <w:color w:val="000000"/>
      </w:rPr>
    </w:lvl>
    <w:lvl w:ilvl="1">
      <w:start w:val="1"/>
      <w:numFmt w:val="bullet"/>
      <w:lvlText w:val="●"/>
      <w:lvlJc w:val="left"/>
      <w:pPr>
        <w:ind w:left="1497" w:hanging="360"/>
      </w:pPr>
      <w:rPr>
        <w:rFonts w:ascii="Noto Sans Symbols" w:cs="Noto Sans Symbols" w:eastAsia="Noto Sans Symbols" w:hAnsi="Noto Sans Symbols"/>
        <w:color w:val="000000"/>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0566c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raphik Regular" w:cs="Graphik Regular" w:eastAsia="Graphik Regular" w:hAnsi="Graphik Regular"/>
        <w:color w:val="3c3c3c"/>
        <w:sz w:val="24"/>
        <w:szCs w:val="24"/>
        <w:lang w:val="en-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Arial" w:cs="Arial" w:eastAsia="Arial" w:hAnsi="Arial"/>
      <w:b w:val="1"/>
      <w:color w:val="0566c6"/>
      <w:sz w:val="36"/>
      <w:szCs w:val="36"/>
    </w:rPr>
  </w:style>
  <w:style w:type="paragraph" w:styleId="Heading2">
    <w:name w:val="heading 2"/>
    <w:basedOn w:val="Normal"/>
    <w:next w:val="Normal"/>
    <w:pPr>
      <w:spacing w:after="120" w:lineRule="auto"/>
    </w:pPr>
    <w:rPr>
      <w:rFonts w:ascii="Arial" w:cs="Arial" w:eastAsia="Arial" w:hAnsi="Arial"/>
      <w:b w:val="1"/>
      <w:sz w:val="32"/>
      <w:szCs w:val="32"/>
    </w:rPr>
  </w:style>
  <w:style w:type="paragraph" w:styleId="Heading3">
    <w:name w:val="heading 3"/>
    <w:basedOn w:val="Normal"/>
    <w:next w:val="Normal"/>
    <w:pPr>
      <w:spacing w:after="120" w:lineRule="auto"/>
    </w:pPr>
    <w:rPr>
      <w:rFonts w:ascii="Arial" w:cs="Arial" w:eastAsia="Arial" w:hAnsi="Arial"/>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Arial" w:cs="Arial" w:eastAsia="Arial" w:hAnsi="Arial"/>
      <w:b w:val="1"/>
      <w:color w:val="0566c6"/>
      <w:sz w:val="72"/>
      <w:szCs w:val="72"/>
    </w:rPr>
  </w:style>
  <w:style w:type="paragraph" w:styleId="Normal" w:default="1">
    <w:name w:val="Normal"/>
    <w:qFormat w:val="1"/>
    <w:rsid w:val="00EC1574"/>
  </w:style>
  <w:style w:type="paragraph" w:styleId="Heading1">
    <w:name w:val="heading 1"/>
    <w:basedOn w:val="Normal"/>
    <w:next w:val="Normal"/>
    <w:link w:val="Heading1Char"/>
    <w:uiPriority w:val="9"/>
    <w:qFormat w:val="1"/>
    <w:rsid w:val="0029352D"/>
    <w:pPr>
      <w:outlineLvl w:val="0"/>
    </w:pPr>
    <w:rPr>
      <w:rFonts w:ascii="Arial" w:cs="Arial" w:hAnsi="Arial"/>
      <w:b w:val="1"/>
      <w:bCs w:val="1"/>
      <w:color w:val="0566c6"/>
      <w:sz w:val="36"/>
      <w:szCs w:val="36"/>
    </w:rPr>
  </w:style>
  <w:style w:type="paragraph" w:styleId="Heading2">
    <w:name w:val="heading 2"/>
    <w:basedOn w:val="Normal"/>
    <w:next w:val="Normal"/>
    <w:link w:val="Heading2Char"/>
    <w:uiPriority w:val="9"/>
    <w:unhideWhenUsed w:val="1"/>
    <w:qFormat w:val="1"/>
    <w:rsid w:val="0029352D"/>
    <w:pPr>
      <w:spacing w:after="120"/>
      <w:outlineLvl w:val="1"/>
    </w:pPr>
    <w:rPr>
      <w:rFonts w:ascii="Arial" w:cs="Arial" w:hAnsi="Arial"/>
      <w:b w:val="1"/>
      <w:bCs w:val="1"/>
      <w:sz w:val="32"/>
      <w:szCs w:val="32"/>
    </w:rPr>
  </w:style>
  <w:style w:type="paragraph" w:styleId="Heading3">
    <w:name w:val="heading 3"/>
    <w:basedOn w:val="Normal"/>
    <w:next w:val="Normal"/>
    <w:link w:val="Heading3Char"/>
    <w:uiPriority w:val="9"/>
    <w:unhideWhenUsed w:val="1"/>
    <w:qFormat w:val="1"/>
    <w:rsid w:val="0029352D"/>
    <w:pPr>
      <w:spacing w:after="120"/>
      <w:outlineLvl w:val="2"/>
    </w:pPr>
    <w:rPr>
      <w:rFonts w:ascii="Arial" w:cs="Arial" w:hAnsi="Arial"/>
      <w:b w:val="1"/>
      <w:bCs w:val="1"/>
      <w:sz w:val="28"/>
      <w:szCs w:val="28"/>
    </w:rPr>
  </w:style>
  <w:style w:type="paragraph" w:styleId="Heading4">
    <w:name w:val="heading 4"/>
    <w:basedOn w:val="Normal"/>
    <w:next w:val="Normal"/>
    <w:link w:val="Heading4Char"/>
    <w:uiPriority w:val="9"/>
    <w:semiHidden w:val="1"/>
    <w:unhideWhenUsed w:val="1"/>
    <w:qFormat w:val="1"/>
    <w:rsid w:val="009E47D6"/>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Heading1"/>
    <w:next w:val="Normal"/>
    <w:link w:val="TitleChar"/>
    <w:uiPriority w:val="10"/>
    <w:qFormat w:val="1"/>
    <w:rsid w:val="0029352D"/>
    <w:rPr>
      <w:sz w:val="72"/>
      <w:szCs w:val="72"/>
    </w:rPr>
  </w:style>
  <w:style w:type="paragraph" w:styleId="Header">
    <w:name w:val="header"/>
    <w:basedOn w:val="Normal"/>
    <w:link w:val="HeaderChar"/>
    <w:uiPriority w:val="99"/>
    <w:unhideWhenUsed w:val="1"/>
    <w:rsid w:val="00695C47"/>
    <w:pPr>
      <w:tabs>
        <w:tab w:val="center" w:pos="4680"/>
        <w:tab w:val="right" w:pos="9360"/>
      </w:tabs>
    </w:pPr>
  </w:style>
  <w:style w:type="character" w:styleId="HeaderChar" w:customStyle="1">
    <w:name w:val="Header Char"/>
    <w:basedOn w:val="DefaultParagraphFont"/>
    <w:link w:val="Header"/>
    <w:uiPriority w:val="99"/>
    <w:rsid w:val="00695C47"/>
  </w:style>
  <w:style w:type="paragraph" w:styleId="Footer">
    <w:name w:val="footer"/>
    <w:basedOn w:val="Normal"/>
    <w:link w:val="FooterChar"/>
    <w:uiPriority w:val="99"/>
    <w:unhideWhenUsed w:val="1"/>
    <w:rsid w:val="00695C47"/>
    <w:pPr>
      <w:tabs>
        <w:tab w:val="center" w:pos="4680"/>
        <w:tab w:val="right" w:pos="9360"/>
      </w:tabs>
    </w:pPr>
  </w:style>
  <w:style w:type="character" w:styleId="FooterChar" w:customStyle="1">
    <w:name w:val="Footer Char"/>
    <w:basedOn w:val="DefaultParagraphFont"/>
    <w:link w:val="Footer"/>
    <w:uiPriority w:val="99"/>
    <w:rsid w:val="00695C47"/>
  </w:style>
  <w:style w:type="table" w:styleId="TableGrid">
    <w:name w:val="Table Grid"/>
    <w:basedOn w:val="TableNormal"/>
    <w:uiPriority w:val="39"/>
    <w:rsid w:val="00C6601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247FA0"/>
    <w:pPr>
      <w:numPr>
        <w:numId w:val="2"/>
      </w:numPr>
      <w:pBdr>
        <w:top w:space="0" w:sz="0" w:val="nil"/>
        <w:left w:space="0" w:sz="0" w:val="nil"/>
        <w:bottom w:space="0" w:sz="0" w:val="nil"/>
        <w:right w:space="0" w:sz="0" w:val="nil"/>
        <w:between w:space="0" w:sz="0" w:val="nil"/>
      </w:pBdr>
      <w:spacing w:after="40"/>
    </w:pPr>
    <w:rPr>
      <w:rFonts w:ascii="Arial" w:cs="Arial" w:eastAsia="Arial" w:hAnsi="Arial"/>
    </w:rPr>
  </w:style>
  <w:style w:type="character" w:styleId="Heading2Char" w:customStyle="1">
    <w:name w:val="Heading 2 Char"/>
    <w:basedOn w:val="DefaultParagraphFont"/>
    <w:link w:val="Heading2"/>
    <w:uiPriority w:val="9"/>
    <w:rsid w:val="0029352D"/>
    <w:rPr>
      <w:rFonts w:ascii="Arial" w:cs="Arial" w:hAnsi="Arial"/>
      <w:b w:val="1"/>
      <w:bCs w:val="1"/>
      <w:color w:val="3c3c3c"/>
      <w:sz w:val="32"/>
      <w:szCs w:val="32"/>
    </w:rPr>
  </w:style>
  <w:style w:type="character" w:styleId="Heading1Char" w:customStyle="1">
    <w:name w:val="Heading 1 Char"/>
    <w:basedOn w:val="DefaultParagraphFont"/>
    <w:link w:val="Heading1"/>
    <w:uiPriority w:val="9"/>
    <w:rsid w:val="0029352D"/>
    <w:rPr>
      <w:rFonts w:ascii="Arial" w:cs="Arial" w:hAnsi="Arial"/>
      <w:b w:val="1"/>
      <w:bCs w:val="1"/>
      <w:color w:val="0566c6"/>
      <w:sz w:val="36"/>
      <w:szCs w:val="36"/>
    </w:rPr>
  </w:style>
  <w:style w:type="character" w:styleId="TitleChar" w:customStyle="1">
    <w:name w:val="Title Char"/>
    <w:basedOn w:val="DefaultParagraphFont"/>
    <w:link w:val="Title"/>
    <w:uiPriority w:val="10"/>
    <w:rsid w:val="0029352D"/>
    <w:rPr>
      <w:rFonts w:ascii="Arial" w:cs="Arial" w:hAnsi="Arial"/>
      <w:b w:val="1"/>
      <w:bCs w:val="1"/>
      <w:color w:val="0566c6"/>
      <w:sz w:val="72"/>
      <w:szCs w:val="72"/>
    </w:rPr>
  </w:style>
  <w:style w:type="character" w:styleId="Strong">
    <w:name w:val="Strong"/>
    <w:uiPriority w:val="22"/>
    <w:qFormat w:val="1"/>
    <w:rsid w:val="0029352D"/>
    <w:rPr>
      <w:rFonts w:ascii="Arial" w:cs="Arial" w:hAnsi="Arial"/>
      <w:b w:val="1"/>
      <w:bCs w:val="1"/>
    </w:rPr>
  </w:style>
  <w:style w:type="character" w:styleId="Heading3Char" w:customStyle="1">
    <w:name w:val="Heading 3 Char"/>
    <w:basedOn w:val="DefaultParagraphFont"/>
    <w:link w:val="Heading3"/>
    <w:uiPriority w:val="9"/>
    <w:rsid w:val="0029352D"/>
    <w:rPr>
      <w:rFonts w:ascii="Arial" w:cs="Arial" w:hAnsi="Arial"/>
      <w:b w:val="1"/>
      <w:bCs w:val="1"/>
      <w:color w:val="3c3c3c"/>
      <w:sz w:val="28"/>
      <w:szCs w:val="28"/>
    </w:rPr>
  </w:style>
  <w:style w:type="character" w:styleId="Hyperlink">
    <w:name w:val="Hyperlink"/>
    <w:basedOn w:val="DefaultParagraphFont"/>
    <w:uiPriority w:val="99"/>
    <w:unhideWhenUsed w:val="1"/>
    <w:rsid w:val="00E77821"/>
    <w:rPr>
      <w:color w:val="0563c1" w:themeColor="hyperlink"/>
      <w:u w:val="single"/>
    </w:rPr>
  </w:style>
  <w:style w:type="character" w:styleId="UnresolvedMention">
    <w:name w:val="Unresolved Mention"/>
    <w:basedOn w:val="DefaultParagraphFont"/>
    <w:uiPriority w:val="99"/>
    <w:semiHidden w:val="1"/>
    <w:unhideWhenUsed w:val="1"/>
    <w:rsid w:val="00E77821"/>
    <w:rPr>
      <w:color w:val="605e5c"/>
      <w:shd w:color="auto" w:fill="e1dfdd" w:val="clear"/>
    </w:rPr>
  </w:style>
  <w:style w:type="character" w:styleId="FollowedHyperlink">
    <w:name w:val="FollowedHyperlink"/>
    <w:basedOn w:val="DefaultParagraphFont"/>
    <w:uiPriority w:val="99"/>
    <w:semiHidden w:val="1"/>
    <w:unhideWhenUsed w:val="1"/>
    <w:rsid w:val="00514195"/>
    <w:rPr>
      <w:color w:val="954f72" w:themeColor="followedHyperlink"/>
      <w:u w:val="single"/>
    </w:rPr>
  </w:style>
  <w:style w:type="character" w:styleId="PageNumber">
    <w:name w:val="page number"/>
    <w:basedOn w:val="DefaultParagraphFont"/>
    <w:uiPriority w:val="99"/>
    <w:semiHidden w:val="1"/>
    <w:unhideWhenUsed w:val="1"/>
    <w:rsid w:val="00441C82"/>
  </w:style>
  <w:style w:type="paragraph" w:styleId="NoSpacing">
    <w:name w:val="No Spacing"/>
    <w:uiPriority w:val="1"/>
    <w:qFormat w:val="1"/>
    <w:rsid w:val="00441C82"/>
    <w:rPr>
      <w:rFonts w:eastAsiaTheme="minorEastAsia"/>
      <w:sz w:val="22"/>
      <w:szCs w:val="22"/>
      <w:lang w:eastAsia="zh-CN" w:val="en-US"/>
    </w:rPr>
  </w:style>
  <w:style w:type="paragraph" w:styleId="TOC1">
    <w:name w:val="toc 1"/>
    <w:basedOn w:val="Normal"/>
    <w:next w:val="Normal"/>
    <w:autoRedefine w:val="1"/>
    <w:uiPriority w:val="39"/>
    <w:unhideWhenUsed w:val="1"/>
    <w:rsid w:val="0029352D"/>
    <w:pPr>
      <w:tabs>
        <w:tab w:val="right" w:leader="dot" w:pos="9350"/>
      </w:tabs>
      <w:spacing w:after="100"/>
    </w:pPr>
    <w:rPr>
      <w:rFonts w:ascii="Arial" w:hAnsi="Arial"/>
      <w:b w:val="1"/>
      <w:color w:val="0566c6"/>
    </w:rPr>
  </w:style>
  <w:style w:type="paragraph" w:styleId="TOC2">
    <w:name w:val="toc 2"/>
    <w:basedOn w:val="Normal"/>
    <w:next w:val="Normal"/>
    <w:autoRedefine w:val="1"/>
    <w:uiPriority w:val="39"/>
    <w:unhideWhenUsed w:val="1"/>
    <w:rsid w:val="00312F20"/>
    <w:pPr>
      <w:spacing w:after="100"/>
      <w:ind w:left="240"/>
    </w:pPr>
  </w:style>
  <w:style w:type="paragraph" w:styleId="TOC3">
    <w:name w:val="toc 3"/>
    <w:basedOn w:val="Normal"/>
    <w:next w:val="Normal"/>
    <w:autoRedefine w:val="1"/>
    <w:uiPriority w:val="39"/>
    <w:unhideWhenUsed w:val="1"/>
    <w:rsid w:val="00312F20"/>
    <w:pPr>
      <w:spacing w:after="100"/>
      <w:ind w:left="480"/>
    </w:pPr>
  </w:style>
  <w:style w:type="paragraph" w:styleId="ToEdit" w:customStyle="1">
    <w:name w:val="To Edit"/>
    <w:basedOn w:val="Normal"/>
    <w:qFormat w:val="1"/>
    <w:rsid w:val="001A3197"/>
    <w:pPr>
      <w:shd w:color="auto" w:fill="c4faf0" w:val="clear"/>
    </w:pPr>
    <w:rPr>
      <w:rFonts w:cs="Arial"/>
      <w:color w:val="000000" w:themeColor="text1"/>
    </w:rPr>
  </w:style>
  <w:style w:type="table" w:styleId="PlainTable3">
    <w:name w:val="Plain Table 3"/>
    <w:basedOn w:val="TableNormal"/>
    <w:uiPriority w:val="43"/>
    <w:rsid w:val="00A8000B"/>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character" w:styleId="Heading4Char" w:customStyle="1">
    <w:name w:val="Heading 4 Char"/>
    <w:basedOn w:val="DefaultParagraphFont"/>
    <w:link w:val="Heading4"/>
    <w:uiPriority w:val="9"/>
    <w:semiHidden w:val="1"/>
    <w:rsid w:val="009E47D6"/>
    <w:rPr>
      <w:rFonts w:asciiTheme="majorHAnsi" w:cstheme="majorBidi" w:eastAsiaTheme="majorEastAsia" w:hAnsiTheme="majorHAnsi"/>
      <w:i w:val="1"/>
      <w:iCs w:val="1"/>
      <w:color w:val="2f5496" w:themeColor="accent1" w:themeShade="0000BF"/>
    </w:rPr>
  </w:style>
  <w:style w:type="table" w:styleId="PlainTable4">
    <w:name w:val="Plain Table 4"/>
    <w:basedOn w:val="TableNormal"/>
    <w:uiPriority w:val="44"/>
    <w:rsid w:val="00F618ED"/>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NormalWeb">
    <w:name w:val="Normal (Web)"/>
    <w:basedOn w:val="Normal"/>
    <w:uiPriority w:val="99"/>
    <w:rsid w:val="00C831D7"/>
    <w:pPr>
      <w:spacing w:after="100" w:afterAutospacing="1" w:before="100" w:beforeAutospacing="1" w:line="240" w:lineRule="auto"/>
    </w:pPr>
    <w:rPr>
      <w:rFonts w:ascii="Arial" w:cs="Arial" w:eastAsia="MS Mincho" w:hAnsi="Arial"/>
      <w:color w:val="auto"/>
      <w:sz w:val="20"/>
      <w:szCs w:val="20"/>
      <w:lang w:val="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tblStylePr w:type="firstRow">
      <w:rPr>
        <w:b w:val="1"/>
        <w:smallCaps w:val="1"/>
      </w:rPr>
      <w:tblPr/>
      <w:tcPr>
        <w:tcBorders>
          <w:bottom w:color="7f7f7f" w:space="0" w:sz="4" w:val="single"/>
        </w:tcBorders>
      </w:tcPr>
    </w:tblStylePr>
    <w:tblStylePr w:type="lastRow">
      <w:rPr>
        <w:b w:val="1"/>
        <w:smallCaps w:val="1"/>
      </w:rPr>
      <w:tblPr/>
      <w:tcPr>
        <w:tcBorders>
          <w:top w:space="0" w:sz="0" w:val="nil"/>
        </w:tcBorders>
      </w:tcPr>
    </w:tblStylePr>
    <w:tblStylePr w:type="firstCol">
      <w:rPr>
        <w:b w:val="1"/>
        <w:smallCaps w:val="1"/>
      </w:rPr>
      <w:tblPr/>
      <w:tcPr>
        <w:tcBorders>
          <w:right w:color="7f7f7f" w:space="0" w:sz="4" w:val="single"/>
        </w:tcBorders>
      </w:tcPr>
    </w:tblStylePr>
    <w:tblStylePr w:type="lastCol">
      <w:rPr>
        <w:b w:val="1"/>
        <w:small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a1" w:customStyle="1">
    <w:basedOn w:val="TableNormal"/>
    <w:tblPr>
      <w:tblStyleRowBandSize w:val="1"/>
      <w:tblStyleColBandSize w:val="1"/>
    </w:tblPr>
    <w:tblStylePr w:type="firstRow">
      <w:rPr>
        <w:b w:val="1"/>
        <w:smallCaps w:val="1"/>
      </w:rPr>
      <w:tblPr/>
      <w:tcPr>
        <w:tcBorders>
          <w:bottom w:color="7f7f7f" w:space="0" w:sz="4" w:val="single"/>
        </w:tcBorders>
      </w:tcPr>
    </w:tblStylePr>
    <w:tblStylePr w:type="lastRow">
      <w:rPr>
        <w:b w:val="1"/>
        <w:smallCaps w:val="1"/>
      </w:rPr>
      <w:tblPr/>
      <w:tcPr>
        <w:tcBorders>
          <w:top w:space="0" w:sz="0" w:val="nil"/>
        </w:tcBorders>
      </w:tcPr>
    </w:tblStylePr>
    <w:tblStylePr w:type="firstCol">
      <w:rPr>
        <w:b w:val="1"/>
        <w:smallCaps w:val="1"/>
      </w:rPr>
      <w:tblPr/>
      <w:tcPr>
        <w:tcBorders>
          <w:right w:color="7f7f7f" w:space="0" w:sz="4" w:val="single"/>
        </w:tcBorders>
      </w:tcPr>
    </w:tblStylePr>
    <w:tblStylePr w:type="lastCol">
      <w:rPr>
        <w:b w:val="1"/>
        <w:small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a2" w:customStyle="1">
    <w:basedOn w:val="TableNormal"/>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3" w:customStyle="1">
    <w:basedOn w:val="TableNormal"/>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4" w:customStyle="1">
    <w:basedOn w:val="TableNormal"/>
    <w:tblPr>
      <w:tblStyleRowBandSize w:val="1"/>
      <w:tblStyleColBandSize w:val="1"/>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smallCaps w:val="1"/>
      </w:rPr>
      <w:tcPr>
        <w:tcBorders>
          <w:right w:color="7f7f7f" w:space="0" w:sz="4" w:val="single"/>
        </w:tcBorders>
      </w:tcPr>
    </w:tblStylePr>
    <w:tblStylePr w:type="firstRow">
      <w:rPr>
        <w:b w:val="1"/>
        <w:smallCaps w:val="1"/>
      </w:rPr>
      <w:tcPr>
        <w:tcBorders>
          <w:bottom w:color="7f7f7f" w:space="0" w:sz="4" w:val="single"/>
        </w:tcBorders>
      </w:tcPr>
    </w:tblStylePr>
    <w:tblStylePr w:type="lastCol">
      <w:rPr>
        <w:b w:val="1"/>
        <w:smallCaps w:val="1"/>
      </w:rPr>
      <w:tcPr>
        <w:tcBorders>
          <w:left w:color="000000" w:space="0" w:sz="0" w:val="nil"/>
        </w:tcBorders>
      </w:tcPr>
    </w:tblStylePr>
    <w:tblStylePr w:type="lastRow">
      <w:rPr>
        <w:b w:val="1"/>
        <w:smallCaps w:val="1"/>
      </w:rPr>
      <w:tcPr>
        <w:tcBorders>
          <w:top w:color="000000" w:space="0" w:sz="0" w:val="nil"/>
        </w:tcBorders>
      </w:tcPr>
    </w:tblStylePr>
    <w:tblStylePr w:type="neCell">
      <w:tcPr>
        <w:tcBorders>
          <w:left w:color="000000" w:space="0" w:sz="0" w:val="nil"/>
        </w:tcBorders>
      </w:tcPr>
    </w:tblStylePr>
    <w:tblStylePr w:type="nwCell">
      <w:tcPr>
        <w:tcBorders>
          <w:right w:color="000000" w:space="0" w:sz="0" w:val="nil"/>
        </w:tcBorders>
      </w:tcPr>
    </w:tblStylePr>
  </w:style>
  <w:style w:type="table" w:styleId="Table3">
    <w:basedOn w:val="TableNormal"/>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smallCaps w:val="1"/>
      </w:rPr>
      <w:tcPr>
        <w:tcBorders>
          <w:right w:color="7f7f7f" w:space="0" w:sz="4" w:val="single"/>
        </w:tcBorders>
      </w:tcPr>
    </w:tblStylePr>
    <w:tblStylePr w:type="firstRow">
      <w:rPr>
        <w:b w:val="1"/>
        <w:smallCaps w:val="1"/>
      </w:rPr>
      <w:tcPr>
        <w:tcBorders>
          <w:bottom w:color="7f7f7f" w:space="0" w:sz="4" w:val="single"/>
        </w:tcBorders>
      </w:tcPr>
    </w:tblStylePr>
    <w:tblStylePr w:type="lastCol">
      <w:rPr>
        <w:b w:val="1"/>
        <w:smallCaps w:val="1"/>
      </w:rPr>
      <w:tcPr>
        <w:tcBorders>
          <w:left w:color="000000" w:space="0" w:sz="0" w:val="nil"/>
        </w:tcBorders>
      </w:tcPr>
    </w:tblStylePr>
    <w:tblStylePr w:type="lastRow">
      <w:rPr>
        <w:b w:val="1"/>
        <w:smallCaps w:val="1"/>
      </w:rPr>
      <w:tcPr>
        <w:tcBorders>
          <w:top w:color="000000" w:space="0" w:sz="0" w:val="nil"/>
        </w:tcBorders>
      </w:tcPr>
    </w:tblStylePr>
    <w:tblStylePr w:type="neCell">
      <w:tcPr>
        <w:tcBorders>
          <w:left w:color="000000" w:space="0" w:sz="0" w:val="nil"/>
        </w:tcBorders>
      </w:tcPr>
    </w:tblStylePr>
    <w:tblStylePr w:type="nwCell">
      <w:tcPr>
        <w:tcBorders>
          <w:right w:color="000000" w:space="0" w:sz="0" w:val="nil"/>
        </w:tcBorders>
      </w:tcPr>
    </w:tblStylePr>
  </w:style>
  <w:style w:type="table" w:styleId="Table4">
    <w:basedOn w:val="TableNormal"/>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5">
    <w:basedOn w:val="TableNormal"/>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canada.ca/en/services/business/grants.html" TargetMode="External"/><Relationship Id="rId42" Type="http://schemas.openxmlformats.org/officeDocument/2006/relationships/hyperlink" Target="http://cecs-sk.ca/" TargetMode="External"/><Relationship Id="rId41" Type="http://schemas.openxmlformats.org/officeDocument/2006/relationships/hyperlink" Target="https://www.bdc.ca/en/financing/pages/default.aspx" TargetMode="External"/><Relationship Id="rId44" Type="http://schemas.openxmlformats.org/officeDocument/2006/relationships/hyperlink" Target="https://www.co-labs.ca/" TargetMode="External"/><Relationship Id="rId43" Type="http://schemas.openxmlformats.org/officeDocument/2006/relationships/hyperlink" Target="http://www.clarencecampeau.com/" TargetMode="External"/><Relationship Id="rId46" Type="http://schemas.openxmlformats.org/officeDocument/2006/relationships/hyperlink" Target="https://www.futurpreneur.ca/en/" TargetMode="External"/><Relationship Id="rId45" Type="http://schemas.openxmlformats.org/officeDocument/2006/relationships/hyperlink" Target="https://cfsask.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48" Type="http://schemas.openxmlformats.org/officeDocument/2006/relationships/hyperlink" Target="http://www.sief.sk.ca/" TargetMode="External"/><Relationship Id="rId47" Type="http://schemas.openxmlformats.org/officeDocument/2006/relationships/hyperlink" Target="http://ibdssk.com/" TargetMode="External"/><Relationship Id="rId49" Type="http://schemas.openxmlformats.org/officeDocument/2006/relationships/hyperlink" Target="https://wesk.c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7.png"/><Relationship Id="rId31" Type="http://schemas.openxmlformats.org/officeDocument/2006/relationships/hyperlink" Target="https://www.statcan.gc.ca/eng/start" TargetMode="External"/><Relationship Id="rId30" Type="http://schemas.openxmlformats.org/officeDocument/2006/relationships/hyperlink" Target="https://www.ic.gc.ca/eic/site/cd-dgc.nsf/eng/cs06939.html" TargetMode="External"/><Relationship Id="rId33" Type="http://schemas.openxmlformats.org/officeDocument/2006/relationships/hyperlink" Target="https://www.canada.ca/en/services/business/taxes.html" TargetMode="External"/><Relationship Id="rId32" Type="http://schemas.openxmlformats.org/officeDocument/2006/relationships/hyperlink" Target="http://www.ic.gc.ca/eic/site/cipointernet-internetopic.nsf/eng/Home" TargetMode="External"/><Relationship Id="rId35" Type="http://schemas.openxmlformats.org/officeDocument/2006/relationships/hyperlink" Target="https://skstartup.ca/about/contact-us/" TargetMode="External"/><Relationship Id="rId34" Type="http://schemas.openxmlformats.org/officeDocument/2006/relationships/hyperlink" Target="https://skstartup.ca/video-resources/" TargetMode="External"/><Relationship Id="rId37" Type="http://schemas.openxmlformats.org/officeDocument/2006/relationships/hyperlink" Target="https://skstartup.ca/get-started/book-appointment/specialized-industry-experts/" TargetMode="External"/><Relationship Id="rId36" Type="http://schemas.openxmlformats.org/officeDocument/2006/relationships/hyperlink" Target="https://skstartup.ca/guides/" TargetMode="External"/><Relationship Id="rId39" Type="http://schemas.openxmlformats.org/officeDocument/2006/relationships/hyperlink" Target="https://skstartup.ca/how-we-help/market-research-reports/" TargetMode="External"/><Relationship Id="rId38" Type="http://schemas.openxmlformats.org/officeDocument/2006/relationships/hyperlink" Target="https://skstartup.ca/events/" TargetMode="External"/><Relationship Id="rId20" Type="http://schemas.openxmlformats.org/officeDocument/2006/relationships/image" Target="media/image6.png"/><Relationship Id="rId22" Type="http://schemas.openxmlformats.org/officeDocument/2006/relationships/image" Target="media/image9.png"/><Relationship Id="rId21" Type="http://schemas.openxmlformats.org/officeDocument/2006/relationships/image" Target="media/image13.png"/><Relationship Id="rId24" Type="http://schemas.openxmlformats.org/officeDocument/2006/relationships/hyperlink" Target="https://www.saskatchewan.ca/business/housing-development-construction-and-property-management/building-and-technical-standards" TargetMode="External"/><Relationship Id="rId23" Type="http://schemas.openxmlformats.org/officeDocument/2006/relationships/hyperlink" Target="https://www.saskatchewan.ca/business/entrepreneurs-start-or-exit-a-business/start-a-business/resources-for-starting-a-business" TargetMode="External"/><Relationship Id="rId26" Type="http://schemas.openxmlformats.org/officeDocument/2006/relationships/hyperlink" Target="https://www.saskatchewan.ca/business/taxes-licensing-and-reporting/provincial-taxes-policies-and-bulletins/provincial-sales-tax" TargetMode="External"/><Relationship Id="rId25" Type="http://schemas.openxmlformats.org/officeDocument/2006/relationships/hyperlink" Target="https://www.isc.ca/CorporateRegistry/Pages/default.aspx" TargetMode="External"/><Relationship Id="rId28" Type="http://schemas.openxmlformats.org/officeDocument/2006/relationships/hyperlink" Target="https://www.bizpal.ca/" TargetMode="External"/><Relationship Id="rId27" Type="http://schemas.openxmlformats.org/officeDocument/2006/relationships/hyperlink" Target="https://www.saskatchewan.ca/business/employment-standards" TargetMode="External"/><Relationship Id="rId29" Type="http://schemas.openxmlformats.org/officeDocument/2006/relationships/hyperlink" Target="https://corporationscanada.ic.gc.ca/app/scr/app/cis/search-recherche" TargetMode="External"/><Relationship Id="rId51" Type="http://schemas.openxmlformats.org/officeDocument/2006/relationships/footer" Target="footer2.xml"/><Relationship Id="rId50" Type="http://schemas.openxmlformats.org/officeDocument/2006/relationships/header" Target="header1.xml"/><Relationship Id="rId52" Type="http://schemas.openxmlformats.org/officeDocument/2006/relationships/footer" Target="footer1.xml"/><Relationship Id="rId11" Type="http://schemas.openxmlformats.org/officeDocument/2006/relationships/image" Target="media/image17.png"/><Relationship Id="rId10" Type="http://schemas.openxmlformats.org/officeDocument/2006/relationships/image" Target="media/image4.png"/><Relationship Id="rId13" Type="http://schemas.openxmlformats.org/officeDocument/2006/relationships/image" Target="media/image16.png"/><Relationship Id="rId12"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8.png"/><Relationship Id="rId17" Type="http://schemas.openxmlformats.org/officeDocument/2006/relationships/image" Target="media/image15.png"/><Relationship Id="rId16" Type="http://schemas.openxmlformats.org/officeDocument/2006/relationships/image" Target="media/image14.png"/><Relationship Id="rId19" Type="http://schemas.openxmlformats.org/officeDocument/2006/relationships/image" Target="media/image12.png"/><Relationship Id="rId18"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s://skstartup.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WMn9doeA/ra3OhUm/d8RbgOJqw==">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2022-04-20T18:34:00Z</dcterms:created>
  <dc:creator>Morgan Leber</dc:creator>
</cp:coreProperties>
</file>